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046" w:rsidRPr="00005720" w:rsidRDefault="002C0046" w:rsidP="002C0046">
      <w:pPr>
        <w:pStyle w:val="Title"/>
        <w:ind w:left="90" w:firstLine="0"/>
        <w:rPr>
          <w:rFonts w:ascii="Cambria" w:hAnsi="Cambria"/>
          <w:b w:val="0"/>
          <w:bCs w:val="0"/>
          <w:szCs w:val="28"/>
        </w:rPr>
      </w:pPr>
      <w:bookmarkStart w:id="0" w:name="_GoBack"/>
      <w:bookmarkEnd w:id="0"/>
      <w:r>
        <w:rPr>
          <w:rFonts w:ascii="Cambria" w:hAnsi="Cambria"/>
          <w:b w:val="0"/>
          <w:bCs w:val="0"/>
          <w:szCs w:val="28"/>
        </w:rPr>
        <w:t>English 1A</w:t>
      </w:r>
    </w:p>
    <w:p w:rsidR="002C0046" w:rsidRPr="00005720" w:rsidRDefault="002C0046" w:rsidP="002C0046">
      <w:pPr>
        <w:pStyle w:val="Title"/>
        <w:ind w:left="90" w:firstLine="0"/>
        <w:rPr>
          <w:rFonts w:ascii="Cambria" w:hAnsi="Cambria"/>
          <w:b w:val="0"/>
          <w:bCs w:val="0"/>
          <w:szCs w:val="28"/>
        </w:rPr>
      </w:pPr>
      <w:r>
        <w:rPr>
          <w:rFonts w:ascii="Cambria" w:hAnsi="Cambria"/>
          <w:b w:val="0"/>
          <w:bCs w:val="0"/>
          <w:szCs w:val="28"/>
        </w:rPr>
        <w:t>Spring ‘11</w:t>
      </w:r>
    </w:p>
    <w:p w:rsidR="002C0046" w:rsidRDefault="002C0046" w:rsidP="002C0046">
      <w:pPr>
        <w:ind w:left="90"/>
        <w:jc w:val="center"/>
        <w:rPr>
          <w:rFonts w:ascii="Cambria" w:hAnsi="Cambria"/>
          <w:sz w:val="28"/>
          <w:szCs w:val="28"/>
          <w:lang w:val="en-US"/>
        </w:rPr>
      </w:pPr>
      <w:r>
        <w:rPr>
          <w:rFonts w:ascii="Cambria" w:hAnsi="Cambria"/>
          <w:sz w:val="28"/>
          <w:szCs w:val="28"/>
          <w:lang w:val="en-US"/>
        </w:rPr>
        <w:t>Section 11: MW 9:00 – 10:15</w:t>
      </w:r>
    </w:p>
    <w:p w:rsidR="002C0046" w:rsidRPr="00005720" w:rsidRDefault="002C0046" w:rsidP="002C0046">
      <w:pPr>
        <w:ind w:left="90"/>
        <w:jc w:val="center"/>
        <w:rPr>
          <w:rFonts w:ascii="Cambria" w:hAnsi="Cambria"/>
          <w:sz w:val="28"/>
          <w:szCs w:val="28"/>
          <w:lang w:val="en-US"/>
        </w:rPr>
      </w:pPr>
      <w:r>
        <w:rPr>
          <w:rFonts w:ascii="Cambria" w:hAnsi="Cambria"/>
          <w:sz w:val="28"/>
          <w:szCs w:val="28"/>
          <w:lang w:val="en-US"/>
        </w:rPr>
        <w:t>Section 19:  MW 10:30 – 11:45</w:t>
      </w:r>
    </w:p>
    <w:p w:rsidR="002C0046" w:rsidRPr="00005720" w:rsidRDefault="002C0046" w:rsidP="002C0046">
      <w:pPr>
        <w:ind w:left="90"/>
        <w:jc w:val="center"/>
        <w:rPr>
          <w:rFonts w:ascii="Cambria" w:hAnsi="Cambria"/>
          <w:sz w:val="28"/>
          <w:szCs w:val="28"/>
          <w:lang w:val="en-US"/>
        </w:rPr>
      </w:pPr>
    </w:p>
    <w:p w:rsidR="002C0046" w:rsidRDefault="002C0046" w:rsidP="002C0046">
      <w:pPr>
        <w:ind w:firstLine="708"/>
        <w:rPr>
          <w:lang w:val="en-US"/>
        </w:rPr>
      </w:pPr>
    </w:p>
    <w:p w:rsidR="002C0046" w:rsidRDefault="002C0046" w:rsidP="002C0046">
      <w:pPr>
        <w:ind w:firstLine="708"/>
        <w:rPr>
          <w:lang w:val="en-US"/>
        </w:rPr>
      </w:pPr>
    </w:p>
    <w:p w:rsidR="002C0046" w:rsidRPr="00A455AA" w:rsidRDefault="002C0046" w:rsidP="002C0046">
      <w:pPr>
        <w:rPr>
          <w:rFonts w:asciiTheme="minorHAnsi" w:hAnsiTheme="minorHAnsi"/>
          <w:lang w:val="en-US"/>
        </w:rPr>
      </w:pPr>
      <w:r w:rsidRPr="00A455AA">
        <w:rPr>
          <w:rFonts w:asciiTheme="minorHAnsi" w:hAnsiTheme="minorHAnsi"/>
          <w:lang w:val="en-US"/>
        </w:rPr>
        <w:t xml:space="preserve">Instructor:  </w:t>
      </w:r>
      <w:r w:rsidRPr="00A455AA">
        <w:rPr>
          <w:rFonts w:asciiTheme="minorHAnsi" w:hAnsiTheme="minorHAnsi"/>
          <w:lang w:val="en-US"/>
        </w:rPr>
        <w:tab/>
        <w:t xml:space="preserve">Leanne </w:t>
      </w:r>
      <w:proofErr w:type="spellStart"/>
      <w:r w:rsidRPr="00A455AA">
        <w:rPr>
          <w:rFonts w:asciiTheme="minorHAnsi" w:hAnsiTheme="minorHAnsi"/>
          <w:lang w:val="en-US"/>
        </w:rPr>
        <w:t>Lindelof</w:t>
      </w:r>
      <w:proofErr w:type="spellEnd"/>
    </w:p>
    <w:p w:rsidR="002C0046" w:rsidRPr="00A455AA" w:rsidRDefault="002C0046" w:rsidP="002C0046">
      <w:pPr>
        <w:rPr>
          <w:rFonts w:asciiTheme="minorHAnsi" w:hAnsiTheme="minorHAnsi"/>
          <w:lang w:val="en-US"/>
        </w:rPr>
      </w:pPr>
      <w:r w:rsidRPr="00A455AA">
        <w:rPr>
          <w:rFonts w:asciiTheme="minorHAnsi" w:hAnsiTheme="minorHAnsi"/>
          <w:lang w:val="en-US"/>
        </w:rPr>
        <w:t xml:space="preserve"> Office:  </w:t>
      </w:r>
      <w:r w:rsidRPr="00A455AA">
        <w:rPr>
          <w:rFonts w:asciiTheme="minorHAnsi" w:hAnsiTheme="minorHAnsi"/>
          <w:lang w:val="en-US"/>
        </w:rPr>
        <w:tab/>
        <w:t>FOB 114</w:t>
      </w:r>
      <w:r>
        <w:rPr>
          <w:rFonts w:asciiTheme="minorHAnsi" w:hAnsiTheme="minorHAnsi"/>
          <w:lang w:val="en-US"/>
        </w:rPr>
        <w:t xml:space="preserve">                               </w:t>
      </w:r>
      <w:r w:rsidR="00F30FD9">
        <w:rPr>
          <w:rFonts w:asciiTheme="minorHAnsi" w:hAnsiTheme="minorHAnsi"/>
          <w:lang w:val="en-US"/>
        </w:rPr>
        <w:t xml:space="preserve">                     </w:t>
      </w:r>
      <w:r w:rsidRPr="00A455AA">
        <w:rPr>
          <w:rFonts w:asciiTheme="minorHAnsi" w:hAnsiTheme="minorHAnsi"/>
          <w:lang w:val="en-US"/>
        </w:rPr>
        <w:t>Office phone:  924-4436</w:t>
      </w:r>
    </w:p>
    <w:p w:rsidR="002C0046" w:rsidRPr="00A455AA" w:rsidRDefault="002C0046" w:rsidP="002C0046">
      <w:pPr>
        <w:rPr>
          <w:rFonts w:asciiTheme="minorHAnsi" w:hAnsiTheme="minorHAnsi"/>
          <w:lang w:val="en-US"/>
        </w:rPr>
      </w:pPr>
      <w:r w:rsidRPr="00A455AA">
        <w:rPr>
          <w:rFonts w:asciiTheme="minorHAnsi" w:hAnsiTheme="minorHAnsi"/>
          <w:lang w:val="en-US"/>
        </w:rPr>
        <w:t xml:space="preserve"> Office hours:  </w:t>
      </w:r>
      <w:r w:rsidR="00F30FD9">
        <w:rPr>
          <w:rFonts w:asciiTheme="minorHAnsi" w:hAnsiTheme="minorHAnsi"/>
          <w:lang w:val="en-US"/>
        </w:rPr>
        <w:tab/>
        <w:t>T 3 – 4</w:t>
      </w:r>
      <w:proofErr w:type="gramStart"/>
      <w:r w:rsidR="00F30FD9">
        <w:rPr>
          <w:rFonts w:asciiTheme="minorHAnsi" w:hAnsiTheme="minorHAnsi"/>
          <w:lang w:val="en-US"/>
        </w:rPr>
        <w:t xml:space="preserve">, </w:t>
      </w:r>
      <w:r w:rsidR="00831D9F">
        <w:rPr>
          <w:rFonts w:asciiTheme="minorHAnsi" w:hAnsiTheme="minorHAnsi"/>
          <w:lang w:val="en-US"/>
        </w:rPr>
        <w:t xml:space="preserve"> </w:t>
      </w:r>
      <w:r w:rsidR="00F30FD9">
        <w:rPr>
          <w:rFonts w:asciiTheme="minorHAnsi" w:hAnsiTheme="minorHAnsi"/>
          <w:lang w:val="en-US"/>
        </w:rPr>
        <w:t>W</w:t>
      </w:r>
      <w:proofErr w:type="gramEnd"/>
      <w:r w:rsidR="00F30FD9">
        <w:rPr>
          <w:rFonts w:asciiTheme="minorHAnsi" w:hAnsiTheme="minorHAnsi"/>
          <w:lang w:val="en-US"/>
        </w:rPr>
        <w:t xml:space="preserve"> 12:30 – 1:30</w:t>
      </w:r>
      <w:r w:rsidR="00F30FD9">
        <w:rPr>
          <w:rFonts w:asciiTheme="minorHAnsi" w:hAnsiTheme="minorHAnsi"/>
          <w:lang w:val="en-US"/>
        </w:rPr>
        <w:tab/>
      </w:r>
      <w:r w:rsidR="00F30FD9">
        <w:rPr>
          <w:rFonts w:asciiTheme="minorHAnsi" w:hAnsiTheme="minorHAnsi"/>
          <w:lang w:val="en-US"/>
        </w:rPr>
        <w:tab/>
      </w:r>
      <w:r w:rsidR="00F30FD9">
        <w:rPr>
          <w:rFonts w:asciiTheme="minorHAnsi" w:hAnsiTheme="minorHAnsi"/>
          <w:lang w:val="de-DE"/>
        </w:rPr>
        <w:t xml:space="preserve">E-Mail: </w:t>
      </w:r>
      <w:r w:rsidRPr="00A455AA">
        <w:rPr>
          <w:rFonts w:asciiTheme="minorHAnsi" w:hAnsiTheme="minorHAnsi"/>
          <w:lang w:val="de-DE"/>
        </w:rPr>
        <w:t>Leanne.Lindelof@sjsu.edu</w:t>
      </w:r>
    </w:p>
    <w:p w:rsidR="002C0046" w:rsidRDefault="002C0046" w:rsidP="002C0046">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p>
    <w:p w:rsidR="002C0046" w:rsidRDefault="002C0046" w:rsidP="002C0046">
      <w:pPr>
        <w:rPr>
          <w:lang w:val="de-DE"/>
        </w:rPr>
      </w:pPr>
      <w:r>
        <w:rPr>
          <w:lang w:val="de-DE"/>
        </w:rPr>
        <w:tab/>
      </w:r>
      <w:r>
        <w:rPr>
          <w:lang w:val="de-DE"/>
        </w:rPr>
        <w:tab/>
      </w:r>
      <w:r>
        <w:rPr>
          <w:lang w:val="de-DE"/>
        </w:rPr>
        <w:tab/>
      </w:r>
      <w:r>
        <w:rPr>
          <w:lang w:val="de-DE"/>
        </w:rPr>
        <w:tab/>
      </w:r>
    </w:p>
    <w:p w:rsidR="002C0046" w:rsidRDefault="002C0046" w:rsidP="002C0046">
      <w:pPr>
        <w:rPr>
          <w:lang w:val="de-DE"/>
        </w:rPr>
      </w:pPr>
    </w:p>
    <w:p w:rsidR="002C0046" w:rsidRPr="00A455AA" w:rsidRDefault="002C0046" w:rsidP="002C0046">
      <w:pPr>
        <w:rPr>
          <w:rFonts w:asciiTheme="minorHAnsi" w:hAnsiTheme="minorHAnsi"/>
          <w:b/>
          <w:bCs/>
          <w:sz w:val="28"/>
          <w:szCs w:val="28"/>
          <w:lang w:val="en-US"/>
        </w:rPr>
      </w:pPr>
      <w:r>
        <w:rPr>
          <w:rFonts w:ascii="Arial Black" w:hAnsi="Arial Black"/>
          <w:b/>
          <w:bCs/>
          <w:sz w:val="22"/>
          <w:szCs w:val="22"/>
          <w:lang w:val="en-US"/>
        </w:rPr>
        <w:t xml:space="preserve"> </w:t>
      </w:r>
      <w:r w:rsidRPr="00A455AA">
        <w:rPr>
          <w:rFonts w:asciiTheme="minorHAnsi" w:hAnsiTheme="minorHAnsi"/>
          <w:b/>
          <w:bCs/>
          <w:sz w:val="28"/>
          <w:szCs w:val="28"/>
          <w:lang w:val="en-US"/>
        </w:rPr>
        <w:t>Required Texts and Materials:</w:t>
      </w:r>
    </w:p>
    <w:p w:rsidR="002C0046" w:rsidRPr="00A455AA" w:rsidRDefault="002C0046" w:rsidP="002C0046">
      <w:pPr>
        <w:rPr>
          <w:rFonts w:asciiTheme="minorHAnsi" w:hAnsiTheme="minorHAnsi"/>
          <w:lang w:val="en-US"/>
        </w:rPr>
      </w:pPr>
      <w:r w:rsidRPr="00A455AA">
        <w:rPr>
          <w:rFonts w:asciiTheme="minorHAnsi" w:hAnsiTheme="minorHAnsi"/>
          <w:lang w:val="en-US"/>
        </w:rPr>
        <w:t xml:space="preserve">  </w:t>
      </w:r>
    </w:p>
    <w:p w:rsidR="002C0046" w:rsidRPr="00A455AA" w:rsidRDefault="002C0046" w:rsidP="002C0046">
      <w:pPr>
        <w:tabs>
          <w:tab w:val="left" w:pos="1440"/>
        </w:tabs>
        <w:rPr>
          <w:rFonts w:asciiTheme="minorHAnsi" w:hAnsiTheme="minorHAnsi"/>
          <w:lang w:val="en-US"/>
        </w:rPr>
      </w:pPr>
      <w:r w:rsidRPr="00A455AA">
        <w:rPr>
          <w:rFonts w:asciiTheme="minorHAnsi" w:hAnsiTheme="minorHAnsi"/>
          <w:lang w:val="en-US"/>
        </w:rPr>
        <w:tab/>
      </w:r>
      <w:r w:rsidRPr="000D4384">
        <w:rPr>
          <w:rFonts w:asciiTheme="minorHAnsi" w:hAnsiTheme="minorHAnsi"/>
          <w:i/>
          <w:lang w:val="en-US"/>
        </w:rPr>
        <w:t>How to Write Anything</w:t>
      </w:r>
      <w:r>
        <w:rPr>
          <w:rFonts w:asciiTheme="minorHAnsi" w:hAnsiTheme="minorHAnsi"/>
          <w:lang w:val="en-US"/>
        </w:rPr>
        <w:t xml:space="preserve">, </w:t>
      </w:r>
      <w:proofErr w:type="spellStart"/>
      <w:r>
        <w:rPr>
          <w:rFonts w:asciiTheme="minorHAnsi" w:hAnsiTheme="minorHAnsi"/>
          <w:lang w:val="en-US"/>
        </w:rPr>
        <w:t>Ruszkiewicz</w:t>
      </w:r>
      <w:proofErr w:type="spellEnd"/>
      <w:r>
        <w:rPr>
          <w:rFonts w:asciiTheme="minorHAnsi" w:hAnsiTheme="minorHAnsi"/>
          <w:lang w:val="en-US"/>
        </w:rPr>
        <w:t xml:space="preserve">, John and Jay </w:t>
      </w:r>
      <w:proofErr w:type="spellStart"/>
      <w:r>
        <w:rPr>
          <w:rFonts w:asciiTheme="minorHAnsi" w:hAnsiTheme="minorHAnsi"/>
          <w:lang w:val="en-US"/>
        </w:rPr>
        <w:t>Dolmage</w:t>
      </w:r>
      <w:proofErr w:type="spellEnd"/>
    </w:p>
    <w:p w:rsidR="002C0046" w:rsidRPr="00A455AA" w:rsidRDefault="002C0046" w:rsidP="002C0046">
      <w:pPr>
        <w:tabs>
          <w:tab w:val="left" w:pos="1440"/>
        </w:tabs>
        <w:rPr>
          <w:rFonts w:asciiTheme="minorHAnsi" w:hAnsiTheme="minorHAnsi"/>
          <w:lang w:val="en-US"/>
        </w:rPr>
      </w:pPr>
      <w:r w:rsidRPr="00A455AA">
        <w:rPr>
          <w:rFonts w:asciiTheme="minorHAnsi" w:hAnsiTheme="minorHAnsi"/>
          <w:lang w:val="en-US"/>
        </w:rPr>
        <w:tab/>
        <w:t>A full-volume dictionary</w:t>
      </w:r>
      <w:r w:rsidRPr="00A455AA">
        <w:rPr>
          <w:rFonts w:asciiTheme="minorHAnsi" w:hAnsiTheme="minorHAnsi"/>
          <w:lang w:val="en-US"/>
        </w:rPr>
        <w:tab/>
      </w:r>
    </w:p>
    <w:p w:rsidR="002C0046" w:rsidRDefault="002C0046" w:rsidP="002C0046">
      <w:pPr>
        <w:rPr>
          <w:rFonts w:asciiTheme="minorHAnsi" w:hAnsiTheme="minorHAnsi"/>
          <w:lang w:val="de-DE"/>
        </w:rPr>
      </w:pPr>
      <w:r w:rsidRPr="00A455AA">
        <w:rPr>
          <w:rFonts w:asciiTheme="minorHAnsi" w:hAnsiTheme="minorHAnsi"/>
          <w:lang w:val="de-DE"/>
        </w:rPr>
        <w:tab/>
      </w:r>
      <w:r w:rsidRPr="00A455AA">
        <w:rPr>
          <w:rFonts w:asciiTheme="minorHAnsi" w:hAnsiTheme="minorHAnsi"/>
          <w:lang w:val="de-DE"/>
        </w:rPr>
        <w:tab/>
        <w:t>Blank paper/notebook for notes and in-class assignments</w:t>
      </w:r>
    </w:p>
    <w:p w:rsidR="002C0046" w:rsidRDefault="002C0046" w:rsidP="002C0046">
      <w:pPr>
        <w:rPr>
          <w:rFonts w:asciiTheme="minorHAnsi" w:hAnsiTheme="minorHAnsi"/>
          <w:lang w:val="de-DE"/>
        </w:rPr>
      </w:pPr>
      <w:r>
        <w:rPr>
          <w:rFonts w:asciiTheme="minorHAnsi" w:hAnsiTheme="minorHAnsi"/>
          <w:lang w:val="de-DE"/>
        </w:rPr>
        <w:tab/>
      </w:r>
      <w:r>
        <w:rPr>
          <w:rFonts w:asciiTheme="minorHAnsi" w:hAnsiTheme="minorHAnsi"/>
          <w:lang w:val="de-DE"/>
        </w:rPr>
        <w:tab/>
        <w:t>Blue books (green books) for in-class essays</w:t>
      </w:r>
    </w:p>
    <w:p w:rsidR="002C0046" w:rsidRPr="00A455AA" w:rsidRDefault="002C0046" w:rsidP="002C0046">
      <w:pPr>
        <w:rPr>
          <w:rFonts w:asciiTheme="minorHAnsi" w:hAnsiTheme="minorHAnsi"/>
          <w:lang w:val="de-DE"/>
        </w:rPr>
      </w:pPr>
      <w:r>
        <w:rPr>
          <w:rFonts w:asciiTheme="minorHAnsi" w:hAnsiTheme="minorHAnsi"/>
          <w:lang w:val="de-DE"/>
        </w:rPr>
        <w:tab/>
      </w:r>
      <w:r>
        <w:rPr>
          <w:rFonts w:asciiTheme="minorHAnsi" w:hAnsiTheme="minorHAnsi"/>
          <w:lang w:val="de-DE"/>
        </w:rPr>
        <w:tab/>
        <w:t>Yellow book for final exam</w:t>
      </w:r>
    </w:p>
    <w:p w:rsidR="002C0046" w:rsidRDefault="002C0046" w:rsidP="002C0046">
      <w:pPr>
        <w:tabs>
          <w:tab w:val="left" w:pos="-720"/>
          <w:tab w:val="left" w:pos="3420"/>
        </w:tabs>
        <w:suppressAutoHyphens/>
        <w:rPr>
          <w:rFonts w:asciiTheme="minorHAnsi" w:hAnsiTheme="minorHAnsi"/>
        </w:rPr>
      </w:pPr>
    </w:p>
    <w:p w:rsidR="002C0046" w:rsidRDefault="002C0046" w:rsidP="002C0046">
      <w:pPr>
        <w:tabs>
          <w:tab w:val="left" w:pos="-720"/>
          <w:tab w:val="left" w:pos="3420"/>
        </w:tabs>
        <w:suppressAutoHyphens/>
        <w:rPr>
          <w:rFonts w:asciiTheme="minorHAnsi" w:hAnsiTheme="minorHAnsi"/>
        </w:rPr>
      </w:pPr>
    </w:p>
    <w:p w:rsidR="002C0046" w:rsidRDefault="00B20037"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r>
        <w:fldChar w:fldCharType="begin"/>
      </w:r>
      <w:r w:rsidR="002C0046">
        <w:instrText xml:space="preserve"> SEQ CHAPTER \h \r 1</w:instrText>
      </w:r>
      <w:r>
        <w:fldChar w:fldCharType="end"/>
      </w:r>
      <w:r w:rsidR="002C0046">
        <w:rPr>
          <w:b/>
          <w:sz w:val="28"/>
        </w:rPr>
        <w:t xml:space="preserve">Course Guidelines                 </w:t>
      </w:r>
      <w:r w:rsidR="002C0046">
        <w:rPr>
          <w:b/>
        </w:rPr>
        <w:t xml:space="preserve">                                                                                    </w:t>
      </w:r>
    </w:p>
    <w:p w:rsidR="002C0046" w:rsidRPr="004A6E20"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heme="majorHAnsi" w:hAnsiTheme="majorHAnsi"/>
        </w:rPr>
      </w:pPr>
      <w:r w:rsidRPr="004A6E20">
        <w:rPr>
          <w:rFonts w:asciiTheme="majorHAnsi" w:hAnsiTheme="majorHAnsi"/>
        </w:rPr>
        <w:t xml:space="preserve">English 1A </w:t>
      </w:r>
      <w:proofErr w:type="spellStart"/>
      <w:r w:rsidRPr="004A6E20">
        <w:rPr>
          <w:rFonts w:asciiTheme="majorHAnsi" w:hAnsiTheme="majorHAnsi"/>
        </w:rPr>
        <w:t>is</w:t>
      </w:r>
      <w:proofErr w:type="spellEnd"/>
      <w:r w:rsidRPr="004A6E20">
        <w:rPr>
          <w:rFonts w:asciiTheme="majorHAnsi" w:hAnsiTheme="majorHAnsi"/>
        </w:rPr>
        <w:t xml:space="preserve"> the first course in </w:t>
      </w:r>
      <w:proofErr w:type="spellStart"/>
      <w:r w:rsidRPr="004A6E20">
        <w:rPr>
          <w:rFonts w:asciiTheme="majorHAnsi" w:hAnsiTheme="majorHAnsi"/>
        </w:rPr>
        <w:t>SJSU’s</w:t>
      </w:r>
      <w:proofErr w:type="spellEnd"/>
      <w:r w:rsidRPr="004A6E20">
        <w:rPr>
          <w:rFonts w:asciiTheme="majorHAnsi" w:hAnsiTheme="majorHAnsi"/>
        </w:rPr>
        <w:t xml:space="preserve"> </w:t>
      </w:r>
      <w:proofErr w:type="spellStart"/>
      <w:r w:rsidRPr="004A6E20">
        <w:rPr>
          <w:rFonts w:asciiTheme="majorHAnsi" w:hAnsiTheme="majorHAnsi"/>
        </w:rPr>
        <w:t>two-semester</w:t>
      </w:r>
      <w:proofErr w:type="spellEnd"/>
      <w:r w:rsidRPr="004A6E20">
        <w:rPr>
          <w:rFonts w:asciiTheme="majorHAnsi" w:hAnsiTheme="majorHAnsi"/>
        </w:rPr>
        <w:t xml:space="preserve"> </w:t>
      </w:r>
      <w:proofErr w:type="spellStart"/>
      <w:r w:rsidRPr="004A6E20">
        <w:rPr>
          <w:rFonts w:asciiTheme="majorHAnsi" w:hAnsiTheme="majorHAnsi"/>
        </w:rPr>
        <w:t>lower</w:t>
      </w:r>
      <w:proofErr w:type="spellEnd"/>
      <w:r w:rsidRPr="004A6E20">
        <w:rPr>
          <w:rFonts w:asciiTheme="majorHAnsi" w:hAnsiTheme="majorHAnsi"/>
        </w:rPr>
        <w:t xml:space="preserve">-division composition </w:t>
      </w:r>
      <w:proofErr w:type="spellStart"/>
      <w:r w:rsidRPr="004A6E20">
        <w:rPr>
          <w:rFonts w:asciiTheme="majorHAnsi" w:hAnsiTheme="majorHAnsi"/>
        </w:rPr>
        <w:t>sequence</w:t>
      </w:r>
      <w:proofErr w:type="spellEnd"/>
      <w:r w:rsidRPr="004A6E20">
        <w:rPr>
          <w:rFonts w:asciiTheme="majorHAnsi" w:hAnsiTheme="majorHAnsi"/>
        </w:rPr>
        <w:t xml:space="preserve">; </w:t>
      </w:r>
      <w:proofErr w:type="spellStart"/>
      <w:r w:rsidRPr="004A6E20">
        <w:rPr>
          <w:rFonts w:asciiTheme="majorHAnsi" w:hAnsiTheme="majorHAnsi"/>
        </w:rPr>
        <w:t>it</w:t>
      </w:r>
      <w:proofErr w:type="spellEnd"/>
      <w:r w:rsidRPr="004A6E20">
        <w:rPr>
          <w:rFonts w:asciiTheme="majorHAnsi" w:hAnsiTheme="majorHAnsi"/>
        </w:rPr>
        <w:t xml:space="preserve"> </w:t>
      </w:r>
      <w:proofErr w:type="spellStart"/>
      <w:r w:rsidRPr="004A6E20">
        <w:rPr>
          <w:rFonts w:asciiTheme="majorHAnsi" w:hAnsiTheme="majorHAnsi"/>
        </w:rPr>
        <w:t>provides</w:t>
      </w:r>
      <w:proofErr w:type="spellEnd"/>
      <w:r w:rsidRPr="004A6E20">
        <w:rPr>
          <w:rFonts w:asciiTheme="majorHAnsi" w:hAnsiTheme="majorHAnsi"/>
        </w:rPr>
        <w:t xml:space="preserve"> an introduction to </w:t>
      </w:r>
      <w:proofErr w:type="spellStart"/>
      <w:r w:rsidRPr="004A6E20">
        <w:rPr>
          <w:rFonts w:asciiTheme="majorHAnsi" w:hAnsiTheme="majorHAnsi"/>
        </w:rPr>
        <w:t>baccalaureate-level</w:t>
      </w:r>
      <w:proofErr w:type="spellEnd"/>
      <w:r w:rsidRPr="004A6E20">
        <w:rPr>
          <w:rFonts w:asciiTheme="majorHAnsi" w:hAnsiTheme="majorHAnsi"/>
        </w:rPr>
        <w:t xml:space="preserve"> composition </w:t>
      </w:r>
      <w:proofErr w:type="spellStart"/>
      <w:r w:rsidRPr="004A6E20">
        <w:rPr>
          <w:rFonts w:asciiTheme="majorHAnsi" w:hAnsiTheme="majorHAnsi"/>
        </w:rPr>
        <w:t>with</w:t>
      </w:r>
      <w:proofErr w:type="spellEnd"/>
      <w:r w:rsidRPr="004A6E20">
        <w:rPr>
          <w:rFonts w:asciiTheme="majorHAnsi" w:hAnsiTheme="majorHAnsi"/>
        </w:rPr>
        <w:t xml:space="preserve"> attention to the “</w:t>
      </w:r>
      <w:proofErr w:type="spellStart"/>
      <w:r w:rsidRPr="004A6E20">
        <w:rPr>
          <w:rFonts w:asciiTheme="majorHAnsi" w:hAnsiTheme="majorHAnsi"/>
        </w:rPr>
        <w:t>personal</w:t>
      </w:r>
      <w:proofErr w:type="spellEnd"/>
      <w:r w:rsidRPr="004A6E20">
        <w:rPr>
          <w:rFonts w:asciiTheme="majorHAnsi" w:hAnsiTheme="majorHAnsi"/>
        </w:rPr>
        <w:t xml:space="preserve"> </w:t>
      </w:r>
      <w:proofErr w:type="spellStart"/>
      <w:r w:rsidRPr="004A6E20">
        <w:rPr>
          <w:rFonts w:asciiTheme="majorHAnsi" w:hAnsiTheme="majorHAnsi"/>
        </w:rPr>
        <w:t>voice</w:t>
      </w:r>
      <w:proofErr w:type="spellEnd"/>
      <w:r w:rsidRPr="004A6E20">
        <w:rPr>
          <w:rFonts w:asciiTheme="majorHAnsi" w:hAnsiTheme="majorHAnsi"/>
        </w:rPr>
        <w:t xml:space="preserve">” and </w:t>
      </w:r>
      <w:proofErr w:type="spellStart"/>
      <w:r w:rsidRPr="004A6E20">
        <w:rPr>
          <w:rFonts w:asciiTheme="majorHAnsi" w:hAnsiTheme="majorHAnsi"/>
        </w:rPr>
        <w:t>personal</w:t>
      </w:r>
      <w:proofErr w:type="spellEnd"/>
      <w:r w:rsidRPr="004A6E20">
        <w:rPr>
          <w:rFonts w:asciiTheme="majorHAnsi" w:hAnsiTheme="majorHAnsi"/>
        </w:rPr>
        <w:t xml:space="preserve"> </w:t>
      </w:r>
      <w:proofErr w:type="spellStart"/>
      <w:r w:rsidRPr="004A6E20">
        <w:rPr>
          <w:rFonts w:asciiTheme="majorHAnsi" w:hAnsiTheme="majorHAnsi"/>
        </w:rPr>
        <w:t>experience</w:t>
      </w:r>
      <w:proofErr w:type="spellEnd"/>
      <w:r w:rsidRPr="004A6E20">
        <w:rPr>
          <w:rFonts w:asciiTheme="majorHAnsi" w:hAnsiTheme="majorHAnsi"/>
        </w:rPr>
        <w:t xml:space="preserve">, on the one hand, and the more </w:t>
      </w:r>
      <w:proofErr w:type="spellStart"/>
      <w:r w:rsidRPr="004A6E20">
        <w:rPr>
          <w:rFonts w:asciiTheme="majorHAnsi" w:hAnsiTheme="majorHAnsi"/>
        </w:rPr>
        <w:t>formal</w:t>
      </w:r>
      <w:proofErr w:type="spellEnd"/>
      <w:r w:rsidRPr="004A6E20">
        <w:rPr>
          <w:rFonts w:asciiTheme="majorHAnsi" w:hAnsiTheme="majorHAnsi"/>
        </w:rPr>
        <w:t xml:space="preserve"> attitudes and </w:t>
      </w:r>
      <w:proofErr w:type="spellStart"/>
      <w:r w:rsidRPr="004A6E20">
        <w:rPr>
          <w:rFonts w:asciiTheme="majorHAnsi" w:hAnsiTheme="majorHAnsi"/>
        </w:rPr>
        <w:t>demands</w:t>
      </w:r>
      <w:proofErr w:type="spellEnd"/>
      <w:r w:rsidRPr="004A6E20">
        <w:rPr>
          <w:rFonts w:asciiTheme="majorHAnsi" w:hAnsiTheme="majorHAnsi"/>
        </w:rPr>
        <w:t xml:space="preserve"> of </w:t>
      </w:r>
      <w:proofErr w:type="spellStart"/>
      <w:r w:rsidRPr="004A6E20">
        <w:rPr>
          <w:rFonts w:asciiTheme="majorHAnsi" w:hAnsiTheme="majorHAnsi"/>
        </w:rPr>
        <w:t>writing</w:t>
      </w:r>
      <w:proofErr w:type="spellEnd"/>
      <w:r w:rsidRPr="004A6E20">
        <w:rPr>
          <w:rFonts w:asciiTheme="majorHAnsi" w:hAnsiTheme="majorHAnsi"/>
        </w:rPr>
        <w:t xml:space="preserve"> </w:t>
      </w:r>
      <w:proofErr w:type="spellStart"/>
      <w:r w:rsidRPr="004A6E20">
        <w:rPr>
          <w:rFonts w:asciiTheme="majorHAnsi" w:hAnsiTheme="majorHAnsi"/>
        </w:rPr>
        <w:t>at</w:t>
      </w:r>
      <w:proofErr w:type="spellEnd"/>
      <w:r w:rsidRPr="004A6E20">
        <w:rPr>
          <w:rFonts w:asciiTheme="majorHAnsi" w:hAnsiTheme="majorHAnsi"/>
        </w:rPr>
        <w:t xml:space="preserve"> the </w:t>
      </w:r>
      <w:proofErr w:type="spellStart"/>
      <w:r w:rsidRPr="004A6E20">
        <w:rPr>
          <w:rFonts w:asciiTheme="majorHAnsi" w:hAnsiTheme="majorHAnsi"/>
        </w:rPr>
        <w:t>university</w:t>
      </w:r>
      <w:proofErr w:type="spellEnd"/>
      <w:r w:rsidRPr="004A6E20">
        <w:rPr>
          <w:rFonts w:asciiTheme="majorHAnsi" w:hAnsiTheme="majorHAnsi"/>
        </w:rPr>
        <w:t xml:space="preserve"> (</w:t>
      </w:r>
      <w:proofErr w:type="spellStart"/>
      <w:r w:rsidRPr="004A6E20">
        <w:rPr>
          <w:rFonts w:asciiTheme="majorHAnsi" w:hAnsiTheme="majorHAnsi"/>
        </w:rPr>
        <w:t>expository</w:t>
      </w:r>
      <w:proofErr w:type="spellEnd"/>
      <w:r w:rsidRPr="004A6E20">
        <w:rPr>
          <w:rFonts w:asciiTheme="majorHAnsi" w:hAnsiTheme="majorHAnsi"/>
        </w:rPr>
        <w:t xml:space="preserve"> and argumentative </w:t>
      </w:r>
      <w:proofErr w:type="spellStart"/>
      <w:r w:rsidRPr="004A6E20">
        <w:rPr>
          <w:rFonts w:asciiTheme="majorHAnsi" w:hAnsiTheme="majorHAnsi"/>
        </w:rPr>
        <w:t>essays</w:t>
      </w:r>
      <w:proofErr w:type="spellEnd"/>
      <w:r w:rsidRPr="004A6E20">
        <w:rPr>
          <w:rFonts w:asciiTheme="majorHAnsi" w:hAnsiTheme="majorHAnsi"/>
        </w:rPr>
        <w:t xml:space="preserve">) on the </w:t>
      </w:r>
      <w:proofErr w:type="spellStart"/>
      <w:r w:rsidRPr="004A6E20">
        <w:rPr>
          <w:rFonts w:asciiTheme="majorHAnsi" w:hAnsiTheme="majorHAnsi"/>
        </w:rPr>
        <w:t>other</w:t>
      </w:r>
      <w:proofErr w:type="spellEnd"/>
      <w:r w:rsidRPr="004A6E20">
        <w:rPr>
          <w:rFonts w:asciiTheme="majorHAnsi" w:hAnsiTheme="majorHAnsi"/>
        </w:rPr>
        <w:t xml:space="preserve">. </w:t>
      </w:r>
      <w:proofErr w:type="spellStart"/>
      <w:r w:rsidRPr="004A6E20">
        <w:rPr>
          <w:rFonts w:asciiTheme="majorHAnsi" w:hAnsiTheme="majorHAnsi"/>
        </w:rPr>
        <w:t>Students</w:t>
      </w:r>
      <w:proofErr w:type="spellEnd"/>
      <w:r w:rsidRPr="004A6E20">
        <w:rPr>
          <w:rFonts w:asciiTheme="majorHAnsi" w:hAnsiTheme="majorHAnsi"/>
        </w:rPr>
        <w:t xml:space="preserve"> </w:t>
      </w:r>
      <w:proofErr w:type="spellStart"/>
      <w:r w:rsidRPr="004A6E20">
        <w:rPr>
          <w:rFonts w:asciiTheme="majorHAnsi" w:hAnsiTheme="majorHAnsi"/>
        </w:rPr>
        <w:t>will</w:t>
      </w:r>
      <w:proofErr w:type="spellEnd"/>
      <w:r w:rsidRPr="004A6E20">
        <w:rPr>
          <w:rFonts w:asciiTheme="majorHAnsi" w:hAnsiTheme="majorHAnsi"/>
        </w:rPr>
        <w:t xml:space="preserve"> </w:t>
      </w:r>
      <w:proofErr w:type="spellStart"/>
      <w:r w:rsidRPr="004A6E20">
        <w:rPr>
          <w:rFonts w:asciiTheme="majorHAnsi" w:hAnsiTheme="majorHAnsi"/>
        </w:rPr>
        <w:t>develop</w:t>
      </w:r>
      <w:proofErr w:type="spellEnd"/>
      <w:r w:rsidRPr="004A6E20">
        <w:rPr>
          <w:rFonts w:asciiTheme="majorHAnsi" w:hAnsiTheme="majorHAnsi"/>
        </w:rPr>
        <w:t xml:space="preserve"> </w:t>
      </w:r>
      <w:proofErr w:type="spellStart"/>
      <w:r w:rsidRPr="004A6E20">
        <w:rPr>
          <w:rFonts w:asciiTheme="majorHAnsi" w:hAnsiTheme="majorHAnsi"/>
        </w:rPr>
        <w:t>college-level</w:t>
      </w:r>
      <w:proofErr w:type="spellEnd"/>
      <w:r w:rsidRPr="004A6E20">
        <w:rPr>
          <w:rFonts w:asciiTheme="majorHAnsi" w:hAnsiTheme="majorHAnsi"/>
        </w:rPr>
        <w:t xml:space="preserve"> </w:t>
      </w:r>
      <w:proofErr w:type="spellStart"/>
      <w:r w:rsidRPr="004A6E20">
        <w:rPr>
          <w:rFonts w:asciiTheme="majorHAnsi" w:hAnsiTheme="majorHAnsi"/>
        </w:rPr>
        <w:t>reading</w:t>
      </w:r>
      <w:proofErr w:type="spellEnd"/>
      <w:r w:rsidRPr="004A6E20">
        <w:rPr>
          <w:rFonts w:asciiTheme="majorHAnsi" w:hAnsiTheme="majorHAnsi"/>
        </w:rPr>
        <w:t xml:space="preserve"> </w:t>
      </w:r>
      <w:proofErr w:type="spellStart"/>
      <w:r w:rsidRPr="004A6E20">
        <w:rPr>
          <w:rFonts w:asciiTheme="majorHAnsi" w:hAnsiTheme="majorHAnsi"/>
        </w:rPr>
        <w:t>abilities</w:t>
      </w:r>
      <w:proofErr w:type="spellEnd"/>
      <w:r w:rsidRPr="004A6E20">
        <w:rPr>
          <w:rFonts w:asciiTheme="majorHAnsi" w:hAnsiTheme="majorHAnsi"/>
        </w:rPr>
        <w:t xml:space="preserve">, </w:t>
      </w:r>
      <w:proofErr w:type="spellStart"/>
      <w:r w:rsidRPr="004A6E20">
        <w:rPr>
          <w:rFonts w:asciiTheme="majorHAnsi" w:hAnsiTheme="majorHAnsi"/>
        </w:rPr>
        <w:t>rhetorical</w:t>
      </w:r>
      <w:proofErr w:type="spellEnd"/>
      <w:r w:rsidRPr="004A6E20">
        <w:rPr>
          <w:rFonts w:asciiTheme="majorHAnsi" w:hAnsiTheme="majorHAnsi"/>
        </w:rPr>
        <w:t xml:space="preserve"> sophistication, and </w:t>
      </w:r>
      <w:proofErr w:type="spellStart"/>
      <w:r w:rsidRPr="004A6E20">
        <w:rPr>
          <w:rFonts w:asciiTheme="majorHAnsi" w:hAnsiTheme="majorHAnsi"/>
        </w:rPr>
        <w:t>writing</w:t>
      </w:r>
      <w:proofErr w:type="spellEnd"/>
      <w:r w:rsidRPr="004A6E20">
        <w:rPr>
          <w:rFonts w:asciiTheme="majorHAnsi" w:hAnsiTheme="majorHAnsi"/>
        </w:rPr>
        <w:t xml:space="preserve"> styles </w:t>
      </w:r>
      <w:proofErr w:type="spellStart"/>
      <w:r w:rsidRPr="004A6E20">
        <w:rPr>
          <w:rFonts w:asciiTheme="majorHAnsi" w:hAnsiTheme="majorHAnsi"/>
        </w:rPr>
        <w:t>that</w:t>
      </w:r>
      <w:proofErr w:type="spellEnd"/>
      <w:r w:rsidRPr="004A6E20">
        <w:rPr>
          <w:rFonts w:asciiTheme="majorHAnsi" w:hAnsiTheme="majorHAnsi"/>
        </w:rPr>
        <w:t xml:space="preserve"> </w:t>
      </w:r>
      <w:proofErr w:type="spellStart"/>
      <w:r w:rsidRPr="004A6E20">
        <w:rPr>
          <w:rFonts w:asciiTheme="majorHAnsi" w:hAnsiTheme="majorHAnsi"/>
        </w:rPr>
        <w:t>give</w:t>
      </w:r>
      <w:proofErr w:type="spellEnd"/>
      <w:r w:rsidRPr="004A6E20">
        <w:rPr>
          <w:rFonts w:asciiTheme="majorHAnsi" w:hAnsiTheme="majorHAnsi"/>
        </w:rPr>
        <w:t xml:space="preserve"> </w:t>
      </w:r>
      <w:proofErr w:type="spellStart"/>
      <w:r w:rsidRPr="004A6E20">
        <w:rPr>
          <w:rFonts w:asciiTheme="majorHAnsi" w:hAnsiTheme="majorHAnsi"/>
        </w:rPr>
        <w:t>form</w:t>
      </w:r>
      <w:proofErr w:type="spellEnd"/>
      <w:r w:rsidRPr="004A6E20">
        <w:rPr>
          <w:rFonts w:asciiTheme="majorHAnsi" w:hAnsiTheme="majorHAnsi"/>
        </w:rPr>
        <w:t xml:space="preserve"> and </w:t>
      </w:r>
      <w:proofErr w:type="spellStart"/>
      <w:r w:rsidRPr="004A6E20">
        <w:rPr>
          <w:rFonts w:asciiTheme="majorHAnsi" w:hAnsiTheme="majorHAnsi"/>
        </w:rPr>
        <w:t>coherence</w:t>
      </w:r>
      <w:proofErr w:type="spellEnd"/>
      <w:r w:rsidRPr="004A6E20">
        <w:rPr>
          <w:rFonts w:asciiTheme="majorHAnsi" w:hAnsiTheme="majorHAnsi"/>
        </w:rPr>
        <w:t xml:space="preserve"> to </w:t>
      </w:r>
      <w:proofErr w:type="spellStart"/>
      <w:r w:rsidRPr="004A6E20">
        <w:rPr>
          <w:rFonts w:asciiTheme="majorHAnsi" w:hAnsiTheme="majorHAnsi"/>
        </w:rPr>
        <w:t>complex</w:t>
      </w:r>
      <w:proofErr w:type="spellEnd"/>
      <w:r w:rsidRPr="004A6E20">
        <w:rPr>
          <w:rFonts w:asciiTheme="majorHAnsi" w:hAnsiTheme="majorHAnsi"/>
        </w:rPr>
        <w:t xml:space="preserve"> </w:t>
      </w:r>
      <w:proofErr w:type="spellStart"/>
      <w:r w:rsidRPr="004A6E20">
        <w:rPr>
          <w:rFonts w:asciiTheme="majorHAnsi" w:hAnsiTheme="majorHAnsi"/>
        </w:rPr>
        <w:t>ideas</w:t>
      </w:r>
      <w:proofErr w:type="spellEnd"/>
      <w:r w:rsidRPr="004A6E20">
        <w:rPr>
          <w:rFonts w:asciiTheme="majorHAnsi" w:hAnsiTheme="majorHAnsi"/>
        </w:rPr>
        <w:t xml:space="preserve"> and feelings.</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roofErr w:type="spellStart"/>
      <w:r w:rsidRPr="000B4CA9">
        <w:rPr>
          <w:b/>
          <w:sz w:val="22"/>
          <w:szCs w:val="22"/>
        </w:rPr>
        <w:t>Prerequisites</w:t>
      </w:r>
      <w:proofErr w:type="spellEnd"/>
      <w:r w:rsidRPr="000B4CA9">
        <w:rPr>
          <w:b/>
          <w:sz w:val="22"/>
          <w:szCs w:val="22"/>
        </w:rPr>
        <w:t>:</w:t>
      </w:r>
      <w:r w:rsidRPr="000B4CA9">
        <w:rPr>
          <w:sz w:val="22"/>
          <w:szCs w:val="22"/>
        </w:rPr>
        <w:t xml:space="preserve"> Placement by the English </w:t>
      </w:r>
      <w:proofErr w:type="spellStart"/>
      <w:r w:rsidRPr="000B4CA9">
        <w:rPr>
          <w:sz w:val="22"/>
          <w:szCs w:val="22"/>
        </w:rPr>
        <w:t>Proficiency</w:t>
      </w:r>
      <w:proofErr w:type="spellEnd"/>
      <w:r w:rsidRPr="000B4CA9">
        <w:rPr>
          <w:sz w:val="22"/>
          <w:szCs w:val="22"/>
        </w:rPr>
        <w:t xml:space="preserve"> Test (EPT), or passage of an </w:t>
      </w:r>
      <w:proofErr w:type="spellStart"/>
      <w:r w:rsidRPr="000B4CA9">
        <w:rPr>
          <w:sz w:val="22"/>
          <w:szCs w:val="22"/>
        </w:rPr>
        <w:t>approved</w:t>
      </w:r>
      <w:proofErr w:type="spellEnd"/>
      <w:r w:rsidRPr="000B4CA9">
        <w:rPr>
          <w:sz w:val="22"/>
          <w:szCs w:val="22"/>
        </w:rPr>
        <w:t xml:space="preserve"> substitute course for the EPT.</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0B4CA9">
        <w:rPr>
          <w:b/>
          <w:sz w:val="22"/>
          <w:szCs w:val="22"/>
        </w:rPr>
        <w:t xml:space="preserve">Course Objectives: </w:t>
      </w:r>
      <w:proofErr w:type="spellStart"/>
      <w:r w:rsidRPr="000B4CA9">
        <w:rPr>
          <w:sz w:val="22"/>
          <w:szCs w:val="22"/>
        </w:rPr>
        <w:t>Students</w:t>
      </w:r>
      <w:proofErr w:type="spellEnd"/>
      <w:r w:rsidRPr="000B4CA9">
        <w:rPr>
          <w:sz w:val="22"/>
          <w:szCs w:val="22"/>
        </w:rPr>
        <w:t xml:space="preserve"> </w:t>
      </w:r>
      <w:proofErr w:type="spellStart"/>
      <w:r w:rsidRPr="000B4CA9">
        <w:rPr>
          <w:sz w:val="22"/>
          <w:szCs w:val="22"/>
        </w:rPr>
        <w:t>shall</w:t>
      </w:r>
      <w:proofErr w:type="spellEnd"/>
      <w:r w:rsidRPr="000B4CA9">
        <w:rPr>
          <w:sz w:val="22"/>
          <w:szCs w:val="22"/>
        </w:rPr>
        <w:t xml:space="preserve"> </w:t>
      </w:r>
      <w:proofErr w:type="spellStart"/>
      <w:r w:rsidRPr="000B4CA9">
        <w:rPr>
          <w:sz w:val="22"/>
          <w:szCs w:val="22"/>
        </w:rPr>
        <w:t>achieve</w:t>
      </w:r>
      <w:proofErr w:type="spellEnd"/>
      <w:r w:rsidRPr="000B4CA9">
        <w:rPr>
          <w:sz w:val="22"/>
          <w:szCs w:val="22"/>
        </w:rPr>
        <w:t xml:space="preserve"> the </w:t>
      </w:r>
      <w:proofErr w:type="spellStart"/>
      <w:r w:rsidRPr="000B4CA9">
        <w:rPr>
          <w:sz w:val="22"/>
          <w:szCs w:val="22"/>
        </w:rPr>
        <w:t>ability</w:t>
      </w:r>
      <w:proofErr w:type="spellEnd"/>
      <w:r w:rsidRPr="000B4CA9">
        <w:rPr>
          <w:sz w:val="22"/>
          <w:szCs w:val="22"/>
        </w:rPr>
        <w:t xml:space="preserve"> to </w:t>
      </w:r>
      <w:proofErr w:type="spellStart"/>
      <w:r w:rsidRPr="000B4CA9">
        <w:rPr>
          <w:sz w:val="22"/>
          <w:szCs w:val="22"/>
        </w:rPr>
        <w:t>write</w:t>
      </w:r>
      <w:proofErr w:type="spellEnd"/>
      <w:r w:rsidRPr="000B4CA9">
        <w:rPr>
          <w:sz w:val="22"/>
          <w:szCs w:val="22"/>
        </w:rPr>
        <w:t xml:space="preserve"> </w:t>
      </w:r>
      <w:proofErr w:type="spellStart"/>
      <w:r w:rsidRPr="000B4CA9">
        <w:rPr>
          <w:sz w:val="22"/>
          <w:szCs w:val="22"/>
        </w:rPr>
        <w:t>complete</w:t>
      </w:r>
      <w:proofErr w:type="spellEnd"/>
      <w:r w:rsidRPr="000B4CA9">
        <w:rPr>
          <w:sz w:val="22"/>
          <w:szCs w:val="22"/>
        </w:rPr>
        <w:t xml:space="preserve"> </w:t>
      </w:r>
      <w:proofErr w:type="spellStart"/>
      <w:r w:rsidRPr="000B4CA9">
        <w:rPr>
          <w:sz w:val="22"/>
          <w:szCs w:val="22"/>
        </w:rPr>
        <w:t>essays</w:t>
      </w:r>
      <w:proofErr w:type="spellEnd"/>
      <w:r w:rsidRPr="000B4CA9">
        <w:rPr>
          <w:sz w:val="22"/>
          <w:szCs w:val="22"/>
        </w:rPr>
        <w:t xml:space="preserve"> </w:t>
      </w:r>
      <w:proofErr w:type="spellStart"/>
      <w:r w:rsidRPr="000B4CA9">
        <w:rPr>
          <w:sz w:val="22"/>
          <w:szCs w:val="22"/>
        </w:rPr>
        <w:t>that</w:t>
      </w:r>
      <w:proofErr w:type="spellEnd"/>
      <w:r w:rsidRPr="000B4CA9">
        <w:rPr>
          <w:sz w:val="22"/>
          <w:szCs w:val="22"/>
        </w:rPr>
        <w:t xml:space="preserve"> </w:t>
      </w:r>
      <w:proofErr w:type="spellStart"/>
      <w:r w:rsidRPr="000B4CA9">
        <w:rPr>
          <w:sz w:val="22"/>
          <w:szCs w:val="22"/>
        </w:rPr>
        <w:t>demonstrate</w:t>
      </w:r>
      <w:proofErr w:type="spellEnd"/>
      <w:r w:rsidRPr="000B4CA9">
        <w:rPr>
          <w:sz w:val="22"/>
          <w:szCs w:val="22"/>
        </w:rPr>
        <w:t xml:space="preserve"> </w:t>
      </w:r>
      <w:proofErr w:type="spellStart"/>
      <w:r w:rsidRPr="000B4CA9">
        <w:rPr>
          <w:sz w:val="22"/>
          <w:szCs w:val="22"/>
        </w:rPr>
        <w:t>college-level</w:t>
      </w:r>
      <w:proofErr w:type="spellEnd"/>
      <w:r w:rsidRPr="000B4CA9">
        <w:rPr>
          <w:sz w:val="22"/>
          <w:szCs w:val="22"/>
        </w:rPr>
        <w:t xml:space="preserve"> </w:t>
      </w:r>
      <w:proofErr w:type="spellStart"/>
      <w:r w:rsidRPr="000B4CA9">
        <w:rPr>
          <w:sz w:val="22"/>
          <w:szCs w:val="22"/>
        </w:rPr>
        <w:t>proficiency</w:t>
      </w:r>
      <w:proofErr w:type="spellEnd"/>
      <w:r w:rsidRPr="000B4CA9">
        <w:rPr>
          <w:sz w:val="22"/>
          <w:szCs w:val="22"/>
        </w:rPr>
        <w:t xml:space="preserve"> in </w:t>
      </w:r>
      <w:r w:rsidRPr="000B4CA9">
        <w:rPr>
          <w:i/>
          <w:sz w:val="22"/>
          <w:szCs w:val="22"/>
        </w:rPr>
        <w:t>all</w:t>
      </w:r>
      <w:r w:rsidRPr="000B4CA9">
        <w:rPr>
          <w:sz w:val="22"/>
          <w:szCs w:val="22"/>
        </w:rPr>
        <w:t xml:space="preserve"> of the </w:t>
      </w:r>
      <w:proofErr w:type="spellStart"/>
      <w:r w:rsidRPr="000B4CA9">
        <w:rPr>
          <w:sz w:val="22"/>
          <w:szCs w:val="22"/>
        </w:rPr>
        <w:t>following</w:t>
      </w:r>
      <w:proofErr w:type="spellEnd"/>
      <w:r w:rsidRPr="000B4CA9">
        <w:rPr>
          <w:sz w:val="22"/>
          <w:szCs w:val="22"/>
        </w:rPr>
        <w:t>:</w:t>
      </w:r>
    </w:p>
    <w:p w:rsidR="002C0046" w:rsidRPr="000B4CA9" w:rsidRDefault="002C0046" w:rsidP="002C0046">
      <w:pPr>
        <w:pStyle w:val="a"/>
        <w:spacing w:after="100"/>
        <w:rPr>
          <w:sz w:val="22"/>
          <w:szCs w:val="22"/>
        </w:rPr>
      </w:pPr>
      <w:r w:rsidRPr="000B4CA9">
        <w:rPr>
          <w:sz w:val="22"/>
          <w:szCs w:val="22"/>
        </w:rPr>
        <w:t>*Clear and effective communication of meaning.</w:t>
      </w:r>
    </w:p>
    <w:p w:rsidR="002C0046" w:rsidRPr="000B4CA9" w:rsidRDefault="002C0046" w:rsidP="002C0046">
      <w:pPr>
        <w:pStyle w:val="a"/>
        <w:spacing w:after="100"/>
        <w:rPr>
          <w:sz w:val="22"/>
          <w:szCs w:val="22"/>
        </w:rPr>
      </w:pPr>
      <w:r w:rsidRPr="000B4CA9">
        <w:rPr>
          <w:sz w:val="22"/>
          <w:szCs w:val="22"/>
        </w:rPr>
        <w:t>*An identifiable focus, tailored to a particular audience and purpose (argumentative essays will state their thesis clearly and show an awareness, implied or stated, of some opposing point of view).</w:t>
      </w:r>
    </w:p>
    <w:p w:rsidR="002C0046" w:rsidRPr="000B4CA9" w:rsidRDefault="002C0046" w:rsidP="002C0046">
      <w:pPr>
        <w:pStyle w:val="a"/>
        <w:spacing w:after="100"/>
        <w:rPr>
          <w:sz w:val="22"/>
          <w:szCs w:val="22"/>
        </w:rPr>
      </w:pPr>
      <w:r w:rsidRPr="000B4CA9">
        <w:rPr>
          <w:sz w:val="22"/>
          <w:szCs w:val="22"/>
        </w:rPr>
        <w:t>*The ability to perform effectively the essential steps of the writing process (prewriting, organizing, composing, revising, and editing).</w:t>
      </w:r>
    </w:p>
    <w:p w:rsidR="002C0046" w:rsidRPr="000B4CA9" w:rsidRDefault="002C0046" w:rsidP="002C0046">
      <w:pPr>
        <w:pStyle w:val="a"/>
        <w:spacing w:after="100"/>
        <w:rPr>
          <w:sz w:val="22"/>
          <w:szCs w:val="22"/>
        </w:rPr>
      </w:pPr>
      <w:r w:rsidRPr="000B4CA9">
        <w:rPr>
          <w:sz w:val="22"/>
          <w:szCs w:val="22"/>
        </w:rPr>
        <w:t xml:space="preserve">*The ability to explain, </w:t>
      </w:r>
      <w:proofErr w:type="gramStart"/>
      <w:r w:rsidRPr="000B4CA9">
        <w:rPr>
          <w:sz w:val="22"/>
          <w:szCs w:val="22"/>
        </w:rPr>
        <w:t>analyze</w:t>
      </w:r>
      <w:proofErr w:type="gramEnd"/>
      <w:r w:rsidRPr="000B4CA9">
        <w:rPr>
          <w:sz w:val="22"/>
          <w:szCs w:val="22"/>
        </w:rPr>
        <w:t>, develop, and criticize ideas effectively.</w:t>
      </w:r>
    </w:p>
    <w:p w:rsidR="002C0046" w:rsidRPr="000B4CA9" w:rsidRDefault="002C0046" w:rsidP="002C0046">
      <w:pPr>
        <w:pStyle w:val="a"/>
        <w:spacing w:after="100"/>
        <w:rPr>
          <w:sz w:val="22"/>
          <w:szCs w:val="22"/>
        </w:rPr>
      </w:pPr>
      <w:r w:rsidRPr="000B4CA9">
        <w:rPr>
          <w:sz w:val="22"/>
          <w:szCs w:val="22"/>
        </w:rPr>
        <w:t>*Effective use within their own essays of supporting material drawn from reading or other sources.</w:t>
      </w:r>
    </w:p>
    <w:p w:rsidR="002C0046" w:rsidRPr="000B4CA9" w:rsidRDefault="002C0046" w:rsidP="002C0046">
      <w:pPr>
        <w:pStyle w:val="a"/>
        <w:spacing w:after="100"/>
        <w:rPr>
          <w:sz w:val="22"/>
          <w:szCs w:val="22"/>
        </w:rPr>
      </w:pPr>
      <w:r w:rsidRPr="000B4CA9">
        <w:rPr>
          <w:sz w:val="22"/>
          <w:szCs w:val="22"/>
        </w:rPr>
        <w:lastRenderedPageBreak/>
        <w:t>*Effective organization within the paragraph and the essay.</w:t>
      </w:r>
    </w:p>
    <w:p w:rsidR="002C0046" w:rsidRPr="000B4CA9" w:rsidRDefault="002C0046" w:rsidP="002C0046">
      <w:pPr>
        <w:pStyle w:val="a"/>
        <w:spacing w:after="100"/>
        <w:rPr>
          <w:sz w:val="22"/>
          <w:szCs w:val="22"/>
        </w:rPr>
      </w:pPr>
      <w:r w:rsidRPr="000B4CA9">
        <w:rPr>
          <w:sz w:val="22"/>
          <w:szCs w:val="22"/>
        </w:rPr>
        <w:t>*Accuracy, variety, and clarity of sentences.</w:t>
      </w:r>
    </w:p>
    <w:p w:rsidR="002C0046" w:rsidRPr="000B4CA9" w:rsidRDefault="002C0046" w:rsidP="002C0046">
      <w:pPr>
        <w:pStyle w:val="a"/>
        <w:spacing w:after="100"/>
        <w:rPr>
          <w:sz w:val="22"/>
          <w:szCs w:val="22"/>
        </w:rPr>
      </w:pPr>
      <w:r w:rsidRPr="000B4CA9">
        <w:rPr>
          <w:sz w:val="22"/>
          <w:szCs w:val="22"/>
        </w:rPr>
        <w:t>*Appropriate diction.</w:t>
      </w:r>
    </w:p>
    <w:p w:rsidR="002C0046" w:rsidRPr="000B4CA9" w:rsidRDefault="002C0046" w:rsidP="002C0046">
      <w:pPr>
        <w:pStyle w:val="a"/>
        <w:spacing w:after="100"/>
        <w:rPr>
          <w:sz w:val="22"/>
          <w:szCs w:val="22"/>
        </w:rPr>
      </w:pPr>
      <w:r w:rsidRPr="000B4CA9">
        <w:rPr>
          <w:sz w:val="22"/>
          <w:szCs w:val="22"/>
        </w:rPr>
        <w:t>*Control of conventional mechanics (e.g., punctuation, spelling, reference, agreement).</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proofErr w:type="spellStart"/>
      <w:r w:rsidRPr="000B4CA9">
        <w:rPr>
          <w:b/>
          <w:sz w:val="22"/>
          <w:szCs w:val="22"/>
        </w:rPr>
        <w:t>Student</w:t>
      </w:r>
      <w:proofErr w:type="spellEnd"/>
      <w:r w:rsidRPr="000B4CA9">
        <w:rPr>
          <w:b/>
          <w:sz w:val="22"/>
          <w:szCs w:val="22"/>
        </w:rPr>
        <w:t xml:space="preserve"> Learning </w:t>
      </w:r>
      <w:proofErr w:type="spellStart"/>
      <w:r w:rsidRPr="000B4CA9">
        <w:rPr>
          <w:b/>
          <w:sz w:val="22"/>
          <w:szCs w:val="22"/>
        </w:rPr>
        <w:t>Outcomes</w:t>
      </w:r>
      <w:proofErr w:type="spellEnd"/>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0B4CA9">
        <w:rPr>
          <w:sz w:val="22"/>
          <w:szCs w:val="22"/>
        </w:rPr>
        <w:t>*SLO 1 </w:t>
      </w:r>
      <w:proofErr w:type="gramStart"/>
      <w:r w:rsidRPr="000B4CA9">
        <w:rPr>
          <w:sz w:val="22"/>
          <w:szCs w:val="22"/>
        </w:rPr>
        <w:t xml:space="preserve">:  </w:t>
      </w:r>
      <w:proofErr w:type="spellStart"/>
      <w:r w:rsidRPr="000B4CA9">
        <w:rPr>
          <w:sz w:val="22"/>
          <w:szCs w:val="22"/>
        </w:rPr>
        <w:t>Students</w:t>
      </w:r>
      <w:proofErr w:type="spellEnd"/>
      <w:proofErr w:type="gramEnd"/>
      <w:r w:rsidRPr="000B4CA9">
        <w:rPr>
          <w:sz w:val="22"/>
          <w:szCs w:val="22"/>
        </w:rPr>
        <w:t xml:space="preserve"> </w:t>
      </w:r>
      <w:proofErr w:type="spellStart"/>
      <w:r w:rsidRPr="000B4CA9">
        <w:rPr>
          <w:sz w:val="22"/>
          <w:szCs w:val="22"/>
        </w:rPr>
        <w:t>shall</w:t>
      </w:r>
      <w:proofErr w:type="spellEnd"/>
      <w:r w:rsidRPr="000B4CA9">
        <w:rPr>
          <w:sz w:val="22"/>
          <w:szCs w:val="22"/>
        </w:rPr>
        <w:t xml:space="preserve"> </w:t>
      </w:r>
      <w:proofErr w:type="spellStart"/>
      <w:r w:rsidRPr="000B4CA9">
        <w:rPr>
          <w:sz w:val="22"/>
          <w:szCs w:val="22"/>
        </w:rPr>
        <w:t>write</w:t>
      </w:r>
      <w:proofErr w:type="spellEnd"/>
      <w:r w:rsidRPr="000B4CA9">
        <w:rPr>
          <w:sz w:val="22"/>
          <w:szCs w:val="22"/>
        </w:rPr>
        <w:t xml:space="preserve"> </w:t>
      </w:r>
      <w:proofErr w:type="spellStart"/>
      <w:r w:rsidRPr="000B4CA9">
        <w:rPr>
          <w:sz w:val="22"/>
          <w:szCs w:val="22"/>
        </w:rPr>
        <w:t>complete</w:t>
      </w:r>
      <w:proofErr w:type="spellEnd"/>
      <w:r w:rsidRPr="000B4CA9">
        <w:rPr>
          <w:sz w:val="22"/>
          <w:szCs w:val="22"/>
        </w:rPr>
        <w:t xml:space="preserve"> </w:t>
      </w:r>
      <w:proofErr w:type="spellStart"/>
      <w:r w:rsidRPr="000B4CA9">
        <w:rPr>
          <w:sz w:val="22"/>
          <w:szCs w:val="22"/>
        </w:rPr>
        <w:t>essays</w:t>
      </w:r>
      <w:proofErr w:type="spellEnd"/>
      <w:r w:rsidRPr="000B4CA9">
        <w:rPr>
          <w:sz w:val="22"/>
          <w:szCs w:val="22"/>
        </w:rPr>
        <w:t xml:space="preserve"> </w:t>
      </w:r>
      <w:proofErr w:type="spellStart"/>
      <w:r w:rsidRPr="000B4CA9">
        <w:rPr>
          <w:sz w:val="22"/>
          <w:szCs w:val="22"/>
        </w:rPr>
        <w:t>that</w:t>
      </w:r>
      <w:proofErr w:type="spellEnd"/>
      <w:r w:rsidRPr="000B4CA9">
        <w:rPr>
          <w:sz w:val="22"/>
          <w:szCs w:val="22"/>
        </w:rPr>
        <w:t xml:space="preserve"> </w:t>
      </w:r>
      <w:proofErr w:type="spellStart"/>
      <w:r w:rsidRPr="000B4CA9">
        <w:rPr>
          <w:sz w:val="22"/>
          <w:szCs w:val="22"/>
        </w:rPr>
        <w:t>demonstrate</w:t>
      </w:r>
      <w:proofErr w:type="spellEnd"/>
      <w:r w:rsidRPr="000B4CA9">
        <w:rPr>
          <w:sz w:val="22"/>
          <w:szCs w:val="22"/>
        </w:rPr>
        <w:t xml:space="preserve"> the </w:t>
      </w:r>
      <w:proofErr w:type="spellStart"/>
      <w:r w:rsidRPr="000B4CA9">
        <w:rPr>
          <w:sz w:val="22"/>
          <w:szCs w:val="22"/>
        </w:rPr>
        <w:t>ability</w:t>
      </w:r>
      <w:proofErr w:type="spellEnd"/>
      <w:r w:rsidRPr="000B4CA9">
        <w:rPr>
          <w:sz w:val="22"/>
          <w:szCs w:val="22"/>
        </w:rPr>
        <w:t xml:space="preserve"> to </w:t>
      </w:r>
      <w:proofErr w:type="spellStart"/>
      <w:r w:rsidRPr="000B4CA9">
        <w:rPr>
          <w:sz w:val="22"/>
          <w:szCs w:val="22"/>
        </w:rPr>
        <w:t>perform</w:t>
      </w:r>
      <w:proofErr w:type="spellEnd"/>
      <w:r w:rsidRPr="000B4CA9">
        <w:rPr>
          <w:sz w:val="22"/>
          <w:szCs w:val="22"/>
        </w:rPr>
        <w:t xml:space="preserve"> </w:t>
      </w:r>
      <w:proofErr w:type="spellStart"/>
      <w:r w:rsidRPr="000B4CA9">
        <w:rPr>
          <w:sz w:val="22"/>
          <w:szCs w:val="22"/>
        </w:rPr>
        <w:t>effectively</w:t>
      </w:r>
      <w:proofErr w:type="spellEnd"/>
      <w:r w:rsidRPr="000B4CA9">
        <w:rPr>
          <w:sz w:val="22"/>
          <w:szCs w:val="22"/>
        </w:rPr>
        <w:t xml:space="preserve"> the essential </w:t>
      </w:r>
      <w:proofErr w:type="spellStart"/>
      <w:r w:rsidRPr="000B4CA9">
        <w:rPr>
          <w:sz w:val="22"/>
          <w:szCs w:val="22"/>
        </w:rPr>
        <w:t>steps</w:t>
      </w:r>
      <w:proofErr w:type="spellEnd"/>
      <w:r w:rsidRPr="000B4CA9">
        <w:rPr>
          <w:sz w:val="22"/>
          <w:szCs w:val="22"/>
        </w:rPr>
        <w:t xml:space="preserve"> in the </w:t>
      </w:r>
      <w:proofErr w:type="spellStart"/>
      <w:r w:rsidRPr="000B4CA9">
        <w:rPr>
          <w:sz w:val="22"/>
          <w:szCs w:val="22"/>
        </w:rPr>
        <w:t>writing</w:t>
      </w:r>
      <w:proofErr w:type="spellEnd"/>
      <w:r w:rsidRPr="000B4CA9">
        <w:rPr>
          <w:sz w:val="22"/>
          <w:szCs w:val="22"/>
        </w:rPr>
        <w:t xml:space="preserve"> </w:t>
      </w:r>
      <w:proofErr w:type="spellStart"/>
      <w:r w:rsidRPr="000B4CA9">
        <w:rPr>
          <w:sz w:val="22"/>
          <w:szCs w:val="22"/>
        </w:rPr>
        <w:t>process</w:t>
      </w:r>
      <w:proofErr w:type="spellEnd"/>
      <w:r w:rsidRPr="000B4CA9">
        <w:rPr>
          <w:sz w:val="22"/>
          <w:szCs w:val="22"/>
        </w:rPr>
        <w:t xml:space="preserve"> (</w:t>
      </w:r>
      <w:proofErr w:type="spellStart"/>
      <w:r w:rsidRPr="000B4CA9">
        <w:rPr>
          <w:sz w:val="22"/>
          <w:szCs w:val="22"/>
        </w:rPr>
        <w:t>prewriting</w:t>
      </w:r>
      <w:proofErr w:type="spellEnd"/>
      <w:r w:rsidRPr="000B4CA9">
        <w:rPr>
          <w:sz w:val="22"/>
          <w:szCs w:val="22"/>
        </w:rPr>
        <w:t xml:space="preserve">, </w:t>
      </w:r>
      <w:proofErr w:type="spellStart"/>
      <w:r w:rsidRPr="000B4CA9">
        <w:rPr>
          <w:sz w:val="22"/>
          <w:szCs w:val="22"/>
        </w:rPr>
        <w:t>organizing</w:t>
      </w:r>
      <w:proofErr w:type="spellEnd"/>
      <w:r w:rsidRPr="000B4CA9">
        <w:rPr>
          <w:sz w:val="22"/>
          <w:szCs w:val="22"/>
        </w:rPr>
        <w:t xml:space="preserve">, </w:t>
      </w:r>
      <w:proofErr w:type="spellStart"/>
      <w:r w:rsidRPr="000B4CA9">
        <w:rPr>
          <w:sz w:val="22"/>
          <w:szCs w:val="22"/>
        </w:rPr>
        <w:t>composing</w:t>
      </w:r>
      <w:proofErr w:type="spellEnd"/>
      <w:r w:rsidRPr="000B4CA9">
        <w:rPr>
          <w:sz w:val="22"/>
          <w:szCs w:val="22"/>
        </w:rPr>
        <w:t xml:space="preserve">, </w:t>
      </w:r>
      <w:proofErr w:type="spellStart"/>
      <w:r w:rsidRPr="000B4CA9">
        <w:rPr>
          <w:sz w:val="22"/>
          <w:szCs w:val="22"/>
        </w:rPr>
        <w:t>revising</w:t>
      </w:r>
      <w:proofErr w:type="spellEnd"/>
      <w:r w:rsidRPr="000B4CA9">
        <w:rPr>
          <w:sz w:val="22"/>
          <w:szCs w:val="22"/>
        </w:rPr>
        <w:t xml:space="preserve">, and </w:t>
      </w:r>
      <w:proofErr w:type="spellStart"/>
      <w:r w:rsidRPr="000B4CA9">
        <w:rPr>
          <w:sz w:val="22"/>
          <w:szCs w:val="22"/>
        </w:rPr>
        <w:t>editing</w:t>
      </w:r>
      <w:proofErr w:type="spellEnd"/>
      <w:r w:rsidRPr="000B4CA9">
        <w:rPr>
          <w:sz w:val="22"/>
          <w:szCs w:val="22"/>
        </w:rPr>
        <w:t>)</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0B4CA9">
        <w:rPr>
          <w:b/>
          <w:sz w:val="22"/>
          <w:szCs w:val="22"/>
        </w:rPr>
        <w:t xml:space="preserve"> </w:t>
      </w:r>
      <w:r w:rsidRPr="000B4CA9">
        <w:rPr>
          <w:sz w:val="22"/>
          <w:szCs w:val="22"/>
        </w:rPr>
        <w:t>*SLO 2 </w:t>
      </w:r>
      <w:proofErr w:type="gramStart"/>
      <w:r w:rsidRPr="000B4CA9">
        <w:rPr>
          <w:sz w:val="22"/>
          <w:szCs w:val="22"/>
        </w:rPr>
        <w:t xml:space="preserve">:  </w:t>
      </w:r>
      <w:proofErr w:type="spellStart"/>
      <w:r w:rsidRPr="000B4CA9">
        <w:rPr>
          <w:sz w:val="22"/>
          <w:szCs w:val="22"/>
        </w:rPr>
        <w:t>Students</w:t>
      </w:r>
      <w:proofErr w:type="spellEnd"/>
      <w:proofErr w:type="gramEnd"/>
      <w:r w:rsidRPr="000B4CA9">
        <w:rPr>
          <w:sz w:val="22"/>
          <w:szCs w:val="22"/>
        </w:rPr>
        <w:t xml:space="preserve"> </w:t>
      </w:r>
      <w:proofErr w:type="spellStart"/>
      <w:r w:rsidRPr="000B4CA9">
        <w:rPr>
          <w:sz w:val="22"/>
          <w:szCs w:val="22"/>
        </w:rPr>
        <w:t>shall</w:t>
      </w:r>
      <w:proofErr w:type="spellEnd"/>
      <w:r w:rsidRPr="000B4CA9">
        <w:rPr>
          <w:sz w:val="22"/>
          <w:szCs w:val="22"/>
        </w:rPr>
        <w:t xml:space="preserve"> </w:t>
      </w:r>
      <w:proofErr w:type="spellStart"/>
      <w:r w:rsidRPr="000B4CA9">
        <w:rPr>
          <w:sz w:val="22"/>
          <w:szCs w:val="22"/>
        </w:rPr>
        <w:t>write</w:t>
      </w:r>
      <w:proofErr w:type="spellEnd"/>
      <w:r w:rsidRPr="000B4CA9">
        <w:rPr>
          <w:sz w:val="22"/>
          <w:szCs w:val="22"/>
        </w:rPr>
        <w:t xml:space="preserve"> </w:t>
      </w:r>
      <w:proofErr w:type="spellStart"/>
      <w:r w:rsidRPr="000B4CA9">
        <w:rPr>
          <w:sz w:val="22"/>
          <w:szCs w:val="22"/>
        </w:rPr>
        <w:t>complete</w:t>
      </w:r>
      <w:proofErr w:type="spellEnd"/>
      <w:r w:rsidRPr="000B4CA9">
        <w:rPr>
          <w:sz w:val="22"/>
          <w:szCs w:val="22"/>
        </w:rPr>
        <w:t xml:space="preserve"> </w:t>
      </w:r>
      <w:proofErr w:type="spellStart"/>
      <w:r w:rsidRPr="000B4CA9">
        <w:rPr>
          <w:sz w:val="22"/>
          <w:szCs w:val="22"/>
        </w:rPr>
        <w:t>essays</w:t>
      </w:r>
      <w:proofErr w:type="spellEnd"/>
      <w:r w:rsidRPr="000B4CA9">
        <w:rPr>
          <w:sz w:val="22"/>
          <w:szCs w:val="22"/>
        </w:rPr>
        <w:t xml:space="preserve"> </w:t>
      </w:r>
      <w:proofErr w:type="spellStart"/>
      <w:r w:rsidRPr="000B4CA9">
        <w:rPr>
          <w:sz w:val="22"/>
          <w:szCs w:val="22"/>
        </w:rPr>
        <w:t>that</w:t>
      </w:r>
      <w:proofErr w:type="spellEnd"/>
      <w:r w:rsidRPr="000B4CA9">
        <w:rPr>
          <w:sz w:val="22"/>
          <w:szCs w:val="22"/>
        </w:rPr>
        <w:t xml:space="preserve"> </w:t>
      </w:r>
      <w:proofErr w:type="spellStart"/>
      <w:r w:rsidRPr="000B4CA9">
        <w:rPr>
          <w:sz w:val="22"/>
          <w:szCs w:val="22"/>
        </w:rPr>
        <w:t>demonstrate</w:t>
      </w:r>
      <w:proofErr w:type="spellEnd"/>
      <w:r w:rsidRPr="000B4CA9">
        <w:rPr>
          <w:sz w:val="22"/>
          <w:szCs w:val="22"/>
        </w:rPr>
        <w:t xml:space="preserve"> the </w:t>
      </w:r>
      <w:proofErr w:type="spellStart"/>
      <w:r w:rsidRPr="000B4CA9">
        <w:rPr>
          <w:sz w:val="22"/>
          <w:szCs w:val="22"/>
        </w:rPr>
        <w:t>ability</w:t>
      </w:r>
      <w:proofErr w:type="spellEnd"/>
      <w:r w:rsidRPr="000B4CA9">
        <w:rPr>
          <w:sz w:val="22"/>
          <w:szCs w:val="22"/>
        </w:rPr>
        <w:t xml:space="preserve"> to express (</w:t>
      </w:r>
      <w:proofErr w:type="spellStart"/>
      <w:r w:rsidRPr="000B4CA9">
        <w:rPr>
          <w:sz w:val="22"/>
          <w:szCs w:val="22"/>
        </w:rPr>
        <w:t>explain</w:t>
      </w:r>
      <w:proofErr w:type="spellEnd"/>
      <w:r w:rsidRPr="000B4CA9">
        <w:rPr>
          <w:sz w:val="22"/>
          <w:szCs w:val="22"/>
        </w:rPr>
        <w:t xml:space="preserve">, </w:t>
      </w:r>
      <w:proofErr w:type="spellStart"/>
      <w:r w:rsidRPr="000B4CA9">
        <w:rPr>
          <w:sz w:val="22"/>
          <w:szCs w:val="22"/>
        </w:rPr>
        <w:t>analyze</w:t>
      </w:r>
      <w:proofErr w:type="spellEnd"/>
      <w:r w:rsidRPr="000B4CA9">
        <w:rPr>
          <w:sz w:val="22"/>
          <w:szCs w:val="22"/>
        </w:rPr>
        <w:t xml:space="preserve">, </w:t>
      </w:r>
      <w:proofErr w:type="spellStart"/>
      <w:r w:rsidRPr="000B4CA9">
        <w:rPr>
          <w:sz w:val="22"/>
          <w:szCs w:val="22"/>
        </w:rPr>
        <w:t>develop</w:t>
      </w:r>
      <w:proofErr w:type="spellEnd"/>
      <w:r w:rsidRPr="000B4CA9">
        <w:rPr>
          <w:sz w:val="22"/>
          <w:szCs w:val="22"/>
        </w:rPr>
        <w:t xml:space="preserve"> and </w:t>
      </w:r>
      <w:proofErr w:type="spellStart"/>
      <w:r w:rsidRPr="000B4CA9">
        <w:rPr>
          <w:sz w:val="22"/>
          <w:szCs w:val="22"/>
        </w:rPr>
        <w:t>criticize</w:t>
      </w:r>
      <w:proofErr w:type="spellEnd"/>
      <w:r w:rsidRPr="000B4CA9">
        <w:rPr>
          <w:sz w:val="22"/>
          <w:szCs w:val="22"/>
        </w:rPr>
        <w:t xml:space="preserve">) </w:t>
      </w:r>
      <w:proofErr w:type="spellStart"/>
      <w:r w:rsidRPr="000B4CA9">
        <w:rPr>
          <w:sz w:val="22"/>
          <w:szCs w:val="22"/>
        </w:rPr>
        <w:t>ideas</w:t>
      </w:r>
      <w:proofErr w:type="spellEnd"/>
      <w:r w:rsidRPr="000B4CA9">
        <w:rPr>
          <w:sz w:val="22"/>
          <w:szCs w:val="22"/>
        </w:rPr>
        <w:t xml:space="preserve"> </w:t>
      </w:r>
      <w:proofErr w:type="spellStart"/>
      <w:r w:rsidRPr="000B4CA9">
        <w:rPr>
          <w:sz w:val="22"/>
          <w:szCs w:val="22"/>
        </w:rPr>
        <w:t>effectively</w:t>
      </w:r>
      <w:proofErr w:type="spellEnd"/>
      <w:r w:rsidRPr="000B4CA9">
        <w:rPr>
          <w:sz w:val="22"/>
          <w:szCs w:val="22"/>
        </w:rPr>
        <w:t>.</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0B4CA9">
        <w:rPr>
          <w:sz w:val="22"/>
          <w:szCs w:val="22"/>
        </w:rPr>
        <w:t>*SLO 3 </w:t>
      </w:r>
      <w:proofErr w:type="gramStart"/>
      <w:r w:rsidRPr="000B4CA9">
        <w:rPr>
          <w:sz w:val="22"/>
          <w:szCs w:val="22"/>
        </w:rPr>
        <w:t xml:space="preserve">:  </w:t>
      </w:r>
      <w:proofErr w:type="spellStart"/>
      <w:r w:rsidRPr="000B4CA9">
        <w:rPr>
          <w:sz w:val="22"/>
          <w:szCs w:val="22"/>
        </w:rPr>
        <w:t>Students</w:t>
      </w:r>
      <w:proofErr w:type="spellEnd"/>
      <w:proofErr w:type="gramEnd"/>
      <w:r w:rsidRPr="000B4CA9">
        <w:rPr>
          <w:sz w:val="22"/>
          <w:szCs w:val="22"/>
        </w:rPr>
        <w:t xml:space="preserve"> </w:t>
      </w:r>
      <w:proofErr w:type="spellStart"/>
      <w:r w:rsidRPr="000B4CA9">
        <w:rPr>
          <w:sz w:val="22"/>
          <w:szCs w:val="22"/>
        </w:rPr>
        <w:t>shall</w:t>
      </w:r>
      <w:proofErr w:type="spellEnd"/>
      <w:r w:rsidRPr="000B4CA9">
        <w:rPr>
          <w:sz w:val="22"/>
          <w:szCs w:val="22"/>
        </w:rPr>
        <w:t xml:space="preserve"> </w:t>
      </w:r>
      <w:proofErr w:type="spellStart"/>
      <w:r w:rsidRPr="000B4CA9">
        <w:rPr>
          <w:sz w:val="22"/>
          <w:szCs w:val="22"/>
        </w:rPr>
        <w:t>write</w:t>
      </w:r>
      <w:proofErr w:type="spellEnd"/>
      <w:r w:rsidRPr="000B4CA9">
        <w:rPr>
          <w:sz w:val="22"/>
          <w:szCs w:val="22"/>
        </w:rPr>
        <w:t xml:space="preserve"> </w:t>
      </w:r>
      <w:proofErr w:type="spellStart"/>
      <w:r w:rsidRPr="000B4CA9">
        <w:rPr>
          <w:sz w:val="22"/>
          <w:szCs w:val="22"/>
        </w:rPr>
        <w:t>complete</w:t>
      </w:r>
      <w:proofErr w:type="spellEnd"/>
      <w:r w:rsidRPr="000B4CA9">
        <w:rPr>
          <w:sz w:val="22"/>
          <w:szCs w:val="22"/>
        </w:rPr>
        <w:t xml:space="preserve"> </w:t>
      </w:r>
      <w:proofErr w:type="spellStart"/>
      <w:r w:rsidRPr="000B4CA9">
        <w:rPr>
          <w:sz w:val="22"/>
          <w:szCs w:val="22"/>
        </w:rPr>
        <w:t>essays</w:t>
      </w:r>
      <w:proofErr w:type="spellEnd"/>
      <w:r w:rsidRPr="000B4CA9">
        <w:rPr>
          <w:sz w:val="22"/>
          <w:szCs w:val="22"/>
        </w:rPr>
        <w:t xml:space="preserve"> </w:t>
      </w:r>
      <w:proofErr w:type="spellStart"/>
      <w:r w:rsidRPr="000B4CA9">
        <w:rPr>
          <w:sz w:val="22"/>
          <w:szCs w:val="22"/>
        </w:rPr>
        <w:t>that</w:t>
      </w:r>
      <w:proofErr w:type="spellEnd"/>
      <w:r w:rsidRPr="000B4CA9">
        <w:rPr>
          <w:sz w:val="22"/>
          <w:szCs w:val="22"/>
        </w:rPr>
        <w:t xml:space="preserve"> </w:t>
      </w:r>
      <w:proofErr w:type="spellStart"/>
      <w:r w:rsidRPr="000B4CA9">
        <w:rPr>
          <w:sz w:val="22"/>
          <w:szCs w:val="22"/>
        </w:rPr>
        <w:t>demonstrate</w:t>
      </w:r>
      <w:proofErr w:type="spellEnd"/>
      <w:r w:rsidRPr="000B4CA9">
        <w:rPr>
          <w:sz w:val="22"/>
          <w:szCs w:val="22"/>
        </w:rPr>
        <w:t xml:space="preserve"> the </w:t>
      </w:r>
      <w:proofErr w:type="spellStart"/>
      <w:r w:rsidRPr="000B4CA9">
        <w:rPr>
          <w:sz w:val="22"/>
          <w:szCs w:val="22"/>
        </w:rPr>
        <w:t>ability</w:t>
      </w:r>
      <w:proofErr w:type="spellEnd"/>
      <w:r w:rsidRPr="000B4CA9">
        <w:rPr>
          <w:sz w:val="22"/>
          <w:szCs w:val="22"/>
        </w:rPr>
        <w:t xml:space="preserve"> to use correct </w:t>
      </w:r>
      <w:proofErr w:type="spellStart"/>
      <w:r w:rsidRPr="000B4CA9">
        <w:rPr>
          <w:sz w:val="22"/>
          <w:szCs w:val="22"/>
        </w:rPr>
        <w:t>grammar</w:t>
      </w:r>
      <w:proofErr w:type="spellEnd"/>
      <w:r w:rsidRPr="000B4CA9">
        <w:rPr>
          <w:sz w:val="22"/>
          <w:szCs w:val="22"/>
        </w:rPr>
        <w:t xml:space="preserve"> (</w:t>
      </w:r>
      <w:proofErr w:type="spellStart"/>
      <w:r w:rsidRPr="000B4CA9">
        <w:rPr>
          <w:sz w:val="22"/>
          <w:szCs w:val="22"/>
        </w:rPr>
        <w:t>syntax</w:t>
      </w:r>
      <w:proofErr w:type="spellEnd"/>
      <w:r w:rsidRPr="000B4CA9">
        <w:rPr>
          <w:sz w:val="22"/>
          <w:szCs w:val="22"/>
        </w:rPr>
        <w:t xml:space="preserve">, </w:t>
      </w:r>
      <w:proofErr w:type="spellStart"/>
      <w:r w:rsidRPr="000B4CA9">
        <w:rPr>
          <w:sz w:val="22"/>
          <w:szCs w:val="22"/>
        </w:rPr>
        <w:t>mechanics</w:t>
      </w:r>
      <w:proofErr w:type="spellEnd"/>
      <w:r w:rsidRPr="000B4CA9">
        <w:rPr>
          <w:sz w:val="22"/>
          <w:szCs w:val="22"/>
        </w:rPr>
        <w:t xml:space="preserve">, and </w:t>
      </w:r>
      <w:proofErr w:type="spellStart"/>
      <w:r w:rsidRPr="000B4CA9">
        <w:rPr>
          <w:sz w:val="22"/>
          <w:szCs w:val="22"/>
        </w:rPr>
        <w:t>citiation</w:t>
      </w:r>
      <w:proofErr w:type="spellEnd"/>
      <w:r w:rsidRPr="000B4CA9">
        <w:rPr>
          <w:sz w:val="22"/>
          <w:szCs w:val="22"/>
        </w:rPr>
        <w:t xml:space="preserve"> of sources) </w:t>
      </w:r>
      <w:proofErr w:type="spellStart"/>
      <w:r w:rsidRPr="000B4CA9">
        <w:rPr>
          <w:sz w:val="22"/>
          <w:szCs w:val="22"/>
        </w:rPr>
        <w:t>at</w:t>
      </w:r>
      <w:proofErr w:type="spellEnd"/>
      <w:r w:rsidRPr="000B4CA9">
        <w:rPr>
          <w:sz w:val="22"/>
          <w:szCs w:val="22"/>
        </w:rPr>
        <w:t xml:space="preserve"> a </w:t>
      </w:r>
      <w:proofErr w:type="spellStart"/>
      <w:r w:rsidRPr="000B4CA9">
        <w:rPr>
          <w:sz w:val="22"/>
          <w:szCs w:val="22"/>
        </w:rPr>
        <w:t>colleg</w:t>
      </w:r>
      <w:proofErr w:type="spellEnd"/>
      <w:r w:rsidRPr="000B4CA9">
        <w:rPr>
          <w:sz w:val="22"/>
          <w:szCs w:val="22"/>
        </w:rPr>
        <w:t xml:space="preserve"> </w:t>
      </w:r>
      <w:proofErr w:type="spellStart"/>
      <w:r w:rsidRPr="000B4CA9">
        <w:rPr>
          <w:sz w:val="22"/>
          <w:szCs w:val="22"/>
        </w:rPr>
        <w:t>level</w:t>
      </w:r>
      <w:proofErr w:type="spellEnd"/>
      <w:r w:rsidRPr="000B4CA9">
        <w:rPr>
          <w:sz w:val="22"/>
          <w:szCs w:val="22"/>
        </w:rPr>
        <w:t xml:space="preserve"> of sophistication.</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0B4CA9">
        <w:rPr>
          <w:sz w:val="22"/>
          <w:szCs w:val="22"/>
        </w:rPr>
        <w:t>*SLO 4 </w:t>
      </w:r>
      <w:proofErr w:type="gramStart"/>
      <w:r w:rsidRPr="000B4CA9">
        <w:rPr>
          <w:sz w:val="22"/>
          <w:szCs w:val="22"/>
        </w:rPr>
        <w:t xml:space="preserve">:  </w:t>
      </w:r>
      <w:proofErr w:type="spellStart"/>
      <w:r w:rsidRPr="000B4CA9">
        <w:rPr>
          <w:sz w:val="22"/>
          <w:szCs w:val="22"/>
        </w:rPr>
        <w:t>Students</w:t>
      </w:r>
      <w:proofErr w:type="spellEnd"/>
      <w:proofErr w:type="gramEnd"/>
      <w:r w:rsidRPr="000B4CA9">
        <w:rPr>
          <w:sz w:val="22"/>
          <w:szCs w:val="22"/>
        </w:rPr>
        <w:t xml:space="preserve"> </w:t>
      </w:r>
      <w:proofErr w:type="spellStart"/>
      <w:r w:rsidRPr="000B4CA9">
        <w:rPr>
          <w:sz w:val="22"/>
          <w:szCs w:val="22"/>
        </w:rPr>
        <w:t>shall</w:t>
      </w:r>
      <w:proofErr w:type="spellEnd"/>
      <w:r w:rsidRPr="000B4CA9">
        <w:rPr>
          <w:sz w:val="22"/>
          <w:szCs w:val="22"/>
        </w:rPr>
        <w:t xml:space="preserve"> </w:t>
      </w:r>
      <w:proofErr w:type="spellStart"/>
      <w:r w:rsidRPr="000B4CA9">
        <w:rPr>
          <w:sz w:val="22"/>
          <w:szCs w:val="22"/>
        </w:rPr>
        <w:t>write</w:t>
      </w:r>
      <w:proofErr w:type="spellEnd"/>
      <w:r w:rsidRPr="000B4CA9">
        <w:rPr>
          <w:sz w:val="22"/>
          <w:szCs w:val="22"/>
        </w:rPr>
        <w:t xml:space="preserve"> </w:t>
      </w:r>
      <w:proofErr w:type="spellStart"/>
      <w:r w:rsidRPr="000B4CA9">
        <w:rPr>
          <w:sz w:val="22"/>
          <w:szCs w:val="22"/>
        </w:rPr>
        <w:t>complete</w:t>
      </w:r>
      <w:proofErr w:type="spellEnd"/>
      <w:r w:rsidRPr="000B4CA9">
        <w:rPr>
          <w:sz w:val="22"/>
          <w:szCs w:val="22"/>
        </w:rPr>
        <w:t xml:space="preserve"> </w:t>
      </w:r>
      <w:proofErr w:type="spellStart"/>
      <w:r w:rsidRPr="000B4CA9">
        <w:rPr>
          <w:sz w:val="22"/>
          <w:szCs w:val="22"/>
        </w:rPr>
        <w:t>esssays</w:t>
      </w:r>
      <w:proofErr w:type="spellEnd"/>
      <w:r w:rsidRPr="000B4CA9">
        <w:rPr>
          <w:sz w:val="22"/>
          <w:szCs w:val="22"/>
        </w:rPr>
        <w:t xml:space="preserve"> </w:t>
      </w:r>
      <w:proofErr w:type="spellStart"/>
      <w:r w:rsidRPr="000B4CA9">
        <w:rPr>
          <w:sz w:val="22"/>
          <w:szCs w:val="22"/>
        </w:rPr>
        <w:t>that</w:t>
      </w:r>
      <w:proofErr w:type="spellEnd"/>
      <w:r w:rsidRPr="000B4CA9">
        <w:rPr>
          <w:sz w:val="22"/>
          <w:szCs w:val="22"/>
        </w:rPr>
        <w:t xml:space="preserve"> </w:t>
      </w:r>
      <w:proofErr w:type="spellStart"/>
      <w:r w:rsidRPr="000B4CA9">
        <w:rPr>
          <w:sz w:val="22"/>
          <w:szCs w:val="22"/>
        </w:rPr>
        <w:t>demonstrate</w:t>
      </w:r>
      <w:proofErr w:type="spellEnd"/>
      <w:r w:rsidRPr="000B4CA9">
        <w:rPr>
          <w:sz w:val="22"/>
          <w:szCs w:val="22"/>
        </w:rPr>
        <w:t xml:space="preserve"> the </w:t>
      </w:r>
      <w:proofErr w:type="spellStart"/>
      <w:r w:rsidRPr="000B4CA9">
        <w:rPr>
          <w:sz w:val="22"/>
          <w:szCs w:val="22"/>
        </w:rPr>
        <w:t>ability</w:t>
      </w:r>
      <w:proofErr w:type="spellEnd"/>
      <w:r w:rsidRPr="000B4CA9">
        <w:rPr>
          <w:sz w:val="22"/>
          <w:szCs w:val="22"/>
        </w:rPr>
        <w:t xml:space="preserve"> to </w:t>
      </w:r>
      <w:proofErr w:type="spellStart"/>
      <w:r w:rsidRPr="000B4CA9">
        <w:rPr>
          <w:sz w:val="22"/>
          <w:szCs w:val="22"/>
        </w:rPr>
        <w:t>write</w:t>
      </w:r>
      <w:proofErr w:type="spellEnd"/>
      <w:r w:rsidRPr="000B4CA9">
        <w:rPr>
          <w:sz w:val="22"/>
          <w:szCs w:val="22"/>
        </w:rPr>
        <w:t xml:space="preserve"> for </w:t>
      </w:r>
      <w:proofErr w:type="spellStart"/>
      <w:r w:rsidRPr="000B4CA9">
        <w:rPr>
          <w:sz w:val="22"/>
          <w:szCs w:val="22"/>
        </w:rPr>
        <w:t>different</w:t>
      </w:r>
      <w:proofErr w:type="spellEnd"/>
      <w:r w:rsidRPr="000B4CA9">
        <w:rPr>
          <w:sz w:val="22"/>
          <w:szCs w:val="22"/>
        </w:rPr>
        <w:t xml:space="preserve"> audiences.  </w:t>
      </w:r>
    </w:p>
    <w:p w:rsidR="002C0046" w:rsidRDefault="002C0046" w:rsidP="002C0046">
      <w:pPr>
        <w:widowControl w:val="0"/>
        <w:pBdr>
          <w:bottom w:val="dotted" w:sz="2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
    <w:p w:rsidR="002C0046" w:rsidRPr="004A6E20"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jc w:val="center"/>
        <w:rPr>
          <w:b/>
        </w:rPr>
      </w:pPr>
    </w:p>
    <w:p w:rsidR="002C0046" w:rsidRPr="008014A7" w:rsidRDefault="002C0046" w:rsidP="002C0046">
      <w:pPr>
        <w:pStyle w:val="BodyText"/>
        <w:jc w:val="both"/>
        <w:rPr>
          <w:rFonts w:ascii="Cambria" w:hAnsi="Cambria"/>
          <w:b/>
          <w:bCs/>
        </w:rPr>
      </w:pPr>
      <w:r w:rsidRPr="004A6E20">
        <w:rPr>
          <w:rFonts w:ascii="Cambria" w:hAnsi="Cambria"/>
          <w:b/>
          <w:color w:val="000000" w:themeColor="text1"/>
        </w:rPr>
        <w:t>ASSIGNMENTS:</w:t>
      </w:r>
      <w:r>
        <w:rPr>
          <w:rFonts w:ascii="Cambria" w:hAnsi="Cambria"/>
          <w:color w:val="000000" w:themeColor="text1"/>
        </w:rPr>
        <w:t xml:space="preserve">  </w:t>
      </w:r>
      <w:r w:rsidRPr="00C662F7">
        <w:rPr>
          <w:rFonts w:ascii="Cambria" w:hAnsi="Cambria"/>
          <w:color w:val="000000" w:themeColor="text1"/>
        </w:rPr>
        <w:t>The majority of your work in this class will be text analysis and essay writing.  You will write a total of eight essays – one ungraded diagnostic</w:t>
      </w:r>
      <w:r>
        <w:rPr>
          <w:rFonts w:ascii="Cambria" w:hAnsi="Cambria"/>
          <w:color w:val="000000" w:themeColor="text1"/>
        </w:rPr>
        <w:t>,</w:t>
      </w:r>
      <w:r w:rsidRPr="00C662F7">
        <w:rPr>
          <w:rFonts w:ascii="Cambria" w:hAnsi="Cambria"/>
          <w:color w:val="000000" w:themeColor="text1"/>
        </w:rPr>
        <w:t xml:space="preserve"> three graded in-class essays, and four out-of-class essays.   You will also be completi</w:t>
      </w:r>
      <w:r>
        <w:rPr>
          <w:rFonts w:ascii="Cambria" w:hAnsi="Cambria"/>
          <w:color w:val="000000" w:themeColor="text1"/>
        </w:rPr>
        <w:t>ng periodic quizzes</w:t>
      </w:r>
      <w:r w:rsidRPr="00C662F7">
        <w:rPr>
          <w:rFonts w:ascii="Cambria" w:hAnsi="Cambria"/>
          <w:color w:val="000000" w:themeColor="text1"/>
        </w:rPr>
        <w:t>.</w:t>
      </w:r>
    </w:p>
    <w:p w:rsidR="002C0046"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rPr>
      </w:pPr>
    </w:p>
    <w:p w:rsidR="002C0046" w:rsidRPr="008014A7"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rFonts w:asciiTheme="majorHAnsi" w:hAnsiTheme="majorHAnsi"/>
        </w:rPr>
      </w:pPr>
      <w:proofErr w:type="spellStart"/>
      <w:r w:rsidRPr="004A6E20">
        <w:rPr>
          <w:rFonts w:asciiTheme="majorHAnsi" w:hAnsiTheme="majorHAnsi"/>
          <w:b/>
        </w:rPr>
        <w:t>Writing</w:t>
      </w:r>
      <w:proofErr w:type="spellEnd"/>
      <w:r w:rsidRPr="004A6E20">
        <w:rPr>
          <w:rFonts w:asciiTheme="majorHAnsi" w:hAnsiTheme="majorHAnsi"/>
          <w:b/>
        </w:rPr>
        <w:t xml:space="preserve"> </w:t>
      </w:r>
      <w:proofErr w:type="spellStart"/>
      <w:r w:rsidRPr="004A6E20">
        <w:rPr>
          <w:rFonts w:asciiTheme="majorHAnsi" w:hAnsiTheme="majorHAnsi"/>
          <w:b/>
        </w:rPr>
        <w:t>assignments</w:t>
      </w:r>
      <w:proofErr w:type="spellEnd"/>
      <w:r w:rsidRPr="008014A7">
        <w:rPr>
          <w:rFonts w:asciiTheme="majorHAnsi" w:hAnsiTheme="majorHAnsi"/>
        </w:rPr>
        <w:t xml:space="preserve"> </w:t>
      </w:r>
      <w:proofErr w:type="spellStart"/>
      <w:r w:rsidRPr="008014A7">
        <w:rPr>
          <w:rFonts w:asciiTheme="majorHAnsi" w:hAnsiTheme="majorHAnsi"/>
        </w:rPr>
        <w:t>shall</w:t>
      </w:r>
      <w:proofErr w:type="spellEnd"/>
      <w:r w:rsidRPr="008014A7">
        <w:rPr>
          <w:rFonts w:asciiTheme="majorHAnsi" w:hAnsiTheme="majorHAnsi"/>
        </w:rPr>
        <w:t xml:space="preserve"> </w:t>
      </w:r>
      <w:proofErr w:type="spellStart"/>
      <w:r w:rsidRPr="008014A7">
        <w:rPr>
          <w:rFonts w:asciiTheme="majorHAnsi" w:hAnsiTheme="majorHAnsi"/>
        </w:rPr>
        <w:t>give</w:t>
      </w:r>
      <w:proofErr w:type="spellEnd"/>
      <w:r w:rsidRPr="008014A7">
        <w:rPr>
          <w:rFonts w:asciiTheme="majorHAnsi" w:hAnsiTheme="majorHAnsi"/>
        </w:rPr>
        <w:t xml:space="preserve"> </w:t>
      </w:r>
      <w:proofErr w:type="spellStart"/>
      <w:r w:rsidRPr="008014A7">
        <w:rPr>
          <w:rFonts w:asciiTheme="majorHAnsi" w:hAnsiTheme="majorHAnsi"/>
        </w:rPr>
        <w:t>students</w:t>
      </w:r>
      <w:proofErr w:type="spellEnd"/>
      <w:r w:rsidRPr="008014A7">
        <w:rPr>
          <w:rFonts w:asciiTheme="majorHAnsi" w:hAnsiTheme="majorHAnsi"/>
        </w:rPr>
        <w:t xml:space="preserve"> </w:t>
      </w:r>
      <w:proofErr w:type="spellStart"/>
      <w:r w:rsidRPr="008014A7">
        <w:rPr>
          <w:rFonts w:asciiTheme="majorHAnsi" w:hAnsiTheme="majorHAnsi"/>
        </w:rPr>
        <w:t>repeated</w:t>
      </w:r>
      <w:proofErr w:type="spellEnd"/>
      <w:r w:rsidRPr="008014A7">
        <w:rPr>
          <w:rFonts w:asciiTheme="majorHAnsi" w:hAnsiTheme="majorHAnsi"/>
        </w:rPr>
        <w:t xml:space="preserve"> practice in all phases of the </w:t>
      </w:r>
      <w:proofErr w:type="spellStart"/>
      <w:r w:rsidRPr="008014A7">
        <w:rPr>
          <w:rFonts w:asciiTheme="majorHAnsi" w:hAnsiTheme="majorHAnsi"/>
        </w:rPr>
        <w:t>writing</w:t>
      </w:r>
      <w:proofErr w:type="spellEnd"/>
      <w:r w:rsidRPr="008014A7">
        <w:rPr>
          <w:rFonts w:asciiTheme="majorHAnsi" w:hAnsiTheme="majorHAnsi"/>
        </w:rPr>
        <w:t xml:space="preserve"> </w:t>
      </w:r>
      <w:proofErr w:type="spellStart"/>
      <w:r w:rsidRPr="008014A7">
        <w:rPr>
          <w:rFonts w:asciiTheme="majorHAnsi" w:hAnsiTheme="majorHAnsi"/>
        </w:rPr>
        <w:t>process</w:t>
      </w:r>
      <w:proofErr w:type="spellEnd"/>
      <w:proofErr w:type="gramStart"/>
      <w:r w:rsidRPr="008014A7">
        <w:rPr>
          <w:rFonts w:asciiTheme="majorHAnsi" w:hAnsiTheme="majorHAnsi"/>
        </w:rPr>
        <w:t xml:space="preserve">:  </w:t>
      </w:r>
      <w:proofErr w:type="spellStart"/>
      <w:r w:rsidRPr="008014A7">
        <w:rPr>
          <w:rFonts w:asciiTheme="majorHAnsi" w:hAnsiTheme="majorHAnsi"/>
        </w:rPr>
        <w:t>prewriting</w:t>
      </w:r>
      <w:proofErr w:type="spellEnd"/>
      <w:proofErr w:type="gramEnd"/>
      <w:r w:rsidRPr="008014A7">
        <w:rPr>
          <w:rFonts w:asciiTheme="majorHAnsi" w:hAnsiTheme="majorHAnsi"/>
        </w:rPr>
        <w:t xml:space="preserve">, </w:t>
      </w:r>
      <w:proofErr w:type="spellStart"/>
      <w:r w:rsidRPr="008014A7">
        <w:rPr>
          <w:rFonts w:asciiTheme="majorHAnsi" w:hAnsiTheme="majorHAnsi"/>
        </w:rPr>
        <w:t>organizing</w:t>
      </w:r>
      <w:proofErr w:type="spellEnd"/>
      <w:r w:rsidRPr="008014A7">
        <w:rPr>
          <w:rFonts w:asciiTheme="majorHAnsi" w:hAnsiTheme="majorHAnsi"/>
        </w:rPr>
        <w:t xml:space="preserve">, </w:t>
      </w:r>
      <w:proofErr w:type="spellStart"/>
      <w:r w:rsidRPr="008014A7">
        <w:rPr>
          <w:rFonts w:asciiTheme="majorHAnsi" w:hAnsiTheme="majorHAnsi"/>
        </w:rPr>
        <w:t>writing</w:t>
      </w:r>
      <w:proofErr w:type="spellEnd"/>
      <w:r w:rsidRPr="008014A7">
        <w:rPr>
          <w:rFonts w:asciiTheme="majorHAnsi" w:hAnsiTheme="majorHAnsi"/>
        </w:rPr>
        <w:t xml:space="preserve">, </w:t>
      </w:r>
      <w:proofErr w:type="spellStart"/>
      <w:r w:rsidRPr="008014A7">
        <w:rPr>
          <w:rFonts w:asciiTheme="majorHAnsi" w:hAnsiTheme="majorHAnsi"/>
        </w:rPr>
        <w:t>revising</w:t>
      </w:r>
      <w:proofErr w:type="spellEnd"/>
      <w:r w:rsidRPr="008014A7">
        <w:rPr>
          <w:rFonts w:asciiTheme="majorHAnsi" w:hAnsiTheme="majorHAnsi"/>
        </w:rPr>
        <w:t xml:space="preserve">, and </w:t>
      </w:r>
      <w:proofErr w:type="spellStart"/>
      <w:r w:rsidRPr="008014A7">
        <w:rPr>
          <w:rFonts w:asciiTheme="majorHAnsi" w:hAnsiTheme="majorHAnsi"/>
        </w:rPr>
        <w:t>editing</w:t>
      </w:r>
      <w:proofErr w:type="spellEnd"/>
      <w:r w:rsidRPr="008014A7">
        <w:rPr>
          <w:rFonts w:asciiTheme="majorHAnsi" w:hAnsiTheme="majorHAnsi"/>
        </w:rPr>
        <w:t xml:space="preserve">. </w:t>
      </w:r>
      <w:proofErr w:type="spellStart"/>
      <w:r w:rsidRPr="008014A7">
        <w:rPr>
          <w:rFonts w:asciiTheme="majorHAnsi" w:hAnsiTheme="majorHAnsi"/>
        </w:rPr>
        <w:t>Throughout</w:t>
      </w:r>
      <w:proofErr w:type="spellEnd"/>
      <w:r w:rsidRPr="008014A7">
        <w:rPr>
          <w:rFonts w:asciiTheme="majorHAnsi" w:hAnsiTheme="majorHAnsi"/>
        </w:rPr>
        <w:t xml:space="preserve"> the course of the </w:t>
      </w:r>
      <w:proofErr w:type="spellStart"/>
      <w:r w:rsidRPr="008014A7">
        <w:rPr>
          <w:rFonts w:asciiTheme="majorHAnsi" w:hAnsiTheme="majorHAnsi"/>
        </w:rPr>
        <w:t>semester</w:t>
      </w:r>
      <w:proofErr w:type="spellEnd"/>
      <w:r w:rsidRPr="008014A7">
        <w:rPr>
          <w:rFonts w:asciiTheme="majorHAnsi" w:hAnsiTheme="majorHAnsi"/>
        </w:rPr>
        <w:t xml:space="preserve">, </w:t>
      </w:r>
      <w:proofErr w:type="spellStart"/>
      <w:r w:rsidRPr="008014A7">
        <w:rPr>
          <w:rFonts w:asciiTheme="majorHAnsi" w:hAnsiTheme="majorHAnsi"/>
        </w:rPr>
        <w:t>students</w:t>
      </w:r>
      <w:proofErr w:type="spellEnd"/>
      <w:r w:rsidRPr="008014A7">
        <w:rPr>
          <w:rFonts w:asciiTheme="majorHAnsi" w:hAnsiTheme="majorHAnsi"/>
        </w:rPr>
        <w:t xml:space="preserve"> </w:t>
      </w:r>
      <w:proofErr w:type="spellStart"/>
      <w:r w:rsidRPr="008014A7">
        <w:rPr>
          <w:rFonts w:asciiTheme="majorHAnsi" w:hAnsiTheme="majorHAnsi"/>
        </w:rPr>
        <w:t>will</w:t>
      </w:r>
      <w:proofErr w:type="spellEnd"/>
      <w:r w:rsidRPr="008014A7">
        <w:rPr>
          <w:rFonts w:asciiTheme="majorHAnsi" w:hAnsiTheme="majorHAnsi"/>
        </w:rPr>
        <w:t xml:space="preserve"> </w:t>
      </w:r>
      <w:proofErr w:type="spellStart"/>
      <w:r w:rsidRPr="008014A7">
        <w:rPr>
          <w:rFonts w:asciiTheme="majorHAnsi" w:hAnsiTheme="majorHAnsi"/>
        </w:rPr>
        <w:t>produce</w:t>
      </w:r>
      <w:proofErr w:type="spellEnd"/>
      <w:r w:rsidRPr="008014A7">
        <w:rPr>
          <w:rFonts w:asciiTheme="majorHAnsi" w:hAnsiTheme="majorHAnsi"/>
        </w:rPr>
        <w:t xml:space="preserve"> </w:t>
      </w:r>
      <w:proofErr w:type="spellStart"/>
      <w:r w:rsidRPr="008014A7">
        <w:rPr>
          <w:rFonts w:asciiTheme="majorHAnsi" w:hAnsiTheme="majorHAnsi"/>
        </w:rPr>
        <w:t>assignments</w:t>
      </w:r>
      <w:proofErr w:type="spellEnd"/>
      <w:r w:rsidRPr="008014A7">
        <w:rPr>
          <w:rFonts w:asciiTheme="majorHAnsi" w:hAnsiTheme="majorHAnsi"/>
        </w:rPr>
        <w:t xml:space="preserve"> </w:t>
      </w:r>
      <w:proofErr w:type="spellStart"/>
      <w:r w:rsidRPr="008014A7">
        <w:rPr>
          <w:rFonts w:asciiTheme="majorHAnsi" w:hAnsiTheme="majorHAnsi"/>
        </w:rPr>
        <w:t>comprising</w:t>
      </w:r>
      <w:proofErr w:type="spellEnd"/>
      <w:r w:rsidRPr="008014A7">
        <w:rPr>
          <w:rFonts w:asciiTheme="majorHAnsi" w:hAnsiTheme="majorHAnsi"/>
        </w:rPr>
        <w:t xml:space="preserve"> 8000 </w:t>
      </w:r>
      <w:proofErr w:type="spellStart"/>
      <w:r w:rsidRPr="008014A7">
        <w:rPr>
          <w:rFonts w:asciiTheme="majorHAnsi" w:hAnsiTheme="majorHAnsi"/>
        </w:rPr>
        <w:t>words</w:t>
      </w:r>
      <w:proofErr w:type="spellEnd"/>
      <w:r w:rsidRPr="008014A7">
        <w:rPr>
          <w:rFonts w:asciiTheme="majorHAnsi" w:hAnsiTheme="majorHAnsi"/>
        </w:rPr>
        <w:t xml:space="preserve">.  Out of class </w:t>
      </w:r>
      <w:proofErr w:type="spellStart"/>
      <w:r w:rsidRPr="008014A7">
        <w:rPr>
          <w:rFonts w:asciiTheme="majorHAnsi" w:hAnsiTheme="majorHAnsi"/>
        </w:rPr>
        <w:t>essays</w:t>
      </w:r>
      <w:proofErr w:type="spellEnd"/>
      <w:r w:rsidRPr="008014A7">
        <w:rPr>
          <w:rFonts w:asciiTheme="majorHAnsi" w:hAnsiTheme="majorHAnsi"/>
        </w:rPr>
        <w:t xml:space="preserve"> must </w:t>
      </w:r>
      <w:proofErr w:type="spellStart"/>
      <w:r w:rsidRPr="008014A7">
        <w:rPr>
          <w:rFonts w:asciiTheme="majorHAnsi" w:hAnsiTheme="majorHAnsi"/>
        </w:rPr>
        <w:t>include</w:t>
      </w:r>
      <w:proofErr w:type="spellEnd"/>
      <w:r w:rsidRPr="008014A7">
        <w:rPr>
          <w:rFonts w:asciiTheme="majorHAnsi" w:hAnsiTheme="majorHAnsi"/>
        </w:rPr>
        <w:t xml:space="preserve"> a minimum of 1250 </w:t>
      </w:r>
      <w:proofErr w:type="spellStart"/>
      <w:r w:rsidRPr="008014A7">
        <w:rPr>
          <w:rFonts w:asciiTheme="majorHAnsi" w:hAnsiTheme="majorHAnsi"/>
        </w:rPr>
        <w:t>words</w:t>
      </w:r>
      <w:proofErr w:type="spellEnd"/>
      <w:r w:rsidRPr="008014A7">
        <w:rPr>
          <w:rFonts w:asciiTheme="majorHAnsi" w:hAnsiTheme="majorHAnsi"/>
        </w:rPr>
        <w:t xml:space="preserve"> </w:t>
      </w:r>
      <w:proofErr w:type="spellStart"/>
      <w:r w:rsidRPr="008014A7">
        <w:rPr>
          <w:rFonts w:asciiTheme="majorHAnsi" w:hAnsiTheme="majorHAnsi"/>
        </w:rPr>
        <w:t>while</w:t>
      </w:r>
      <w:proofErr w:type="spellEnd"/>
      <w:r w:rsidRPr="008014A7">
        <w:rPr>
          <w:rFonts w:asciiTheme="majorHAnsi" w:hAnsiTheme="majorHAnsi"/>
        </w:rPr>
        <w:t xml:space="preserve"> in-class </w:t>
      </w:r>
      <w:proofErr w:type="spellStart"/>
      <w:r w:rsidRPr="008014A7">
        <w:rPr>
          <w:rFonts w:asciiTheme="majorHAnsi" w:hAnsiTheme="majorHAnsi"/>
        </w:rPr>
        <w:t>essays</w:t>
      </w:r>
      <w:proofErr w:type="spellEnd"/>
      <w:r w:rsidRPr="008014A7">
        <w:rPr>
          <w:rFonts w:asciiTheme="majorHAnsi" w:hAnsiTheme="majorHAnsi"/>
        </w:rPr>
        <w:t xml:space="preserve"> </w:t>
      </w:r>
      <w:proofErr w:type="spellStart"/>
      <w:r w:rsidRPr="008014A7">
        <w:rPr>
          <w:rFonts w:asciiTheme="majorHAnsi" w:hAnsiTheme="majorHAnsi"/>
        </w:rPr>
        <w:t>will</w:t>
      </w:r>
      <w:proofErr w:type="spellEnd"/>
      <w:r w:rsidRPr="008014A7">
        <w:rPr>
          <w:rFonts w:asciiTheme="majorHAnsi" w:hAnsiTheme="majorHAnsi"/>
        </w:rPr>
        <w:t xml:space="preserve"> </w:t>
      </w:r>
      <w:proofErr w:type="spellStart"/>
      <w:r w:rsidRPr="008014A7">
        <w:rPr>
          <w:rFonts w:asciiTheme="majorHAnsi" w:hAnsiTheme="majorHAnsi"/>
        </w:rPr>
        <w:t>be</w:t>
      </w:r>
      <w:proofErr w:type="spellEnd"/>
      <w:r w:rsidRPr="008014A7">
        <w:rPr>
          <w:rFonts w:asciiTheme="majorHAnsi" w:hAnsiTheme="majorHAnsi"/>
        </w:rPr>
        <w:t xml:space="preserve"> </w:t>
      </w:r>
      <w:proofErr w:type="spellStart"/>
      <w:r w:rsidRPr="008014A7">
        <w:rPr>
          <w:rFonts w:asciiTheme="majorHAnsi" w:hAnsiTheme="majorHAnsi"/>
        </w:rPr>
        <w:t>at</w:t>
      </w:r>
      <w:proofErr w:type="spellEnd"/>
      <w:r w:rsidRPr="008014A7">
        <w:rPr>
          <w:rFonts w:asciiTheme="majorHAnsi" w:hAnsiTheme="majorHAnsi"/>
        </w:rPr>
        <w:t xml:space="preserve"> least 750 </w:t>
      </w:r>
      <w:proofErr w:type="spellStart"/>
      <w:r w:rsidRPr="008014A7">
        <w:rPr>
          <w:rFonts w:asciiTheme="majorHAnsi" w:hAnsiTheme="majorHAnsi"/>
        </w:rPr>
        <w:t>words</w:t>
      </w:r>
      <w:proofErr w:type="spellEnd"/>
      <w:r w:rsidRPr="008014A7">
        <w:rPr>
          <w:rFonts w:asciiTheme="majorHAnsi" w:hAnsiTheme="majorHAnsi"/>
        </w:rPr>
        <w:t xml:space="preserve"> in </w:t>
      </w:r>
      <w:proofErr w:type="spellStart"/>
      <w:r w:rsidRPr="008014A7">
        <w:rPr>
          <w:rFonts w:asciiTheme="majorHAnsi" w:hAnsiTheme="majorHAnsi"/>
        </w:rPr>
        <w:t>length</w:t>
      </w:r>
      <w:proofErr w:type="spellEnd"/>
      <w:r w:rsidRPr="008014A7">
        <w:rPr>
          <w:rFonts w:asciiTheme="majorHAnsi" w:hAnsiTheme="majorHAnsi"/>
        </w:rPr>
        <w:t xml:space="preserve">.   </w:t>
      </w:r>
    </w:p>
    <w:p w:rsidR="002C0046" w:rsidRDefault="002C0046" w:rsidP="002C0046">
      <w:pPr>
        <w:rPr>
          <w:b/>
          <w:lang w:val="en-US"/>
        </w:rPr>
      </w:pPr>
    </w:p>
    <w:p w:rsidR="002C0046" w:rsidRPr="004A6E20" w:rsidRDefault="002C0046" w:rsidP="002C0046">
      <w:pPr>
        <w:pStyle w:val="BodyText"/>
        <w:jc w:val="both"/>
        <w:rPr>
          <w:rFonts w:ascii="Cambria" w:hAnsi="Cambria"/>
          <w:bCs/>
        </w:rPr>
      </w:pPr>
      <w:r w:rsidRPr="004A6E20">
        <w:rPr>
          <w:rFonts w:asciiTheme="majorHAnsi" w:hAnsiTheme="majorHAnsi"/>
          <w:b/>
        </w:rPr>
        <w:t>Readings</w:t>
      </w:r>
      <w:r w:rsidRPr="00C662F7">
        <w:rPr>
          <w:rFonts w:asciiTheme="majorHAnsi" w:hAnsiTheme="majorHAnsi"/>
        </w:rPr>
        <w:t xml:space="preserve"> and the ensuing class discussions are integral parts of this course.  Please give yourself enough time to complete the assigned reading by the date indicated on the syllabus.  Mark the texts where necessary and come to class prepared to participate in discussion by adding your thoughts and comments.  You will be expected to contribute to a thorough exploration of the ideas and issues examined.</w:t>
      </w:r>
    </w:p>
    <w:p w:rsidR="002C0046" w:rsidRDefault="002C0046" w:rsidP="002C0046">
      <w:pPr>
        <w:pStyle w:val="BodyText"/>
        <w:jc w:val="both"/>
        <w:rPr>
          <w:rFonts w:asciiTheme="majorHAnsi" w:hAnsiTheme="majorHAnsi"/>
        </w:rPr>
      </w:pPr>
    </w:p>
    <w:p w:rsidR="002C0046" w:rsidRDefault="002C0046" w:rsidP="002C0046">
      <w:pPr>
        <w:pStyle w:val="BodyText"/>
        <w:jc w:val="both"/>
        <w:rPr>
          <w:rFonts w:asciiTheme="majorHAnsi" w:hAnsiTheme="majorHAnsi"/>
        </w:rPr>
      </w:pPr>
    </w:p>
    <w:p w:rsidR="002C0046" w:rsidRDefault="002C0046" w:rsidP="002C0046">
      <w:pPr>
        <w:pStyle w:val="BodyText"/>
        <w:jc w:val="both"/>
        <w:rPr>
          <w:rFonts w:asciiTheme="majorHAnsi" w:hAnsiTheme="majorHAnsi"/>
        </w:rPr>
      </w:pPr>
    </w:p>
    <w:p w:rsidR="002C0046" w:rsidRPr="004A6E20" w:rsidRDefault="002C0046" w:rsidP="002C0046">
      <w:pPr>
        <w:jc w:val="center"/>
        <w:rPr>
          <w:rFonts w:asciiTheme="majorHAnsi" w:hAnsiTheme="majorHAnsi"/>
          <w:b/>
          <w:lang w:val="en-US"/>
        </w:rPr>
      </w:pPr>
      <w:r>
        <w:rPr>
          <w:rFonts w:asciiTheme="majorHAnsi" w:hAnsiTheme="majorHAnsi"/>
          <w:b/>
          <w:lang w:val="en-US"/>
        </w:rPr>
        <w:t>GRADE</w:t>
      </w:r>
      <w:r w:rsidRPr="004A6E20">
        <w:rPr>
          <w:rFonts w:asciiTheme="majorHAnsi" w:hAnsiTheme="majorHAnsi"/>
          <w:b/>
          <w:lang w:val="en-US"/>
        </w:rPr>
        <w:t xml:space="preserve"> D</w:t>
      </w:r>
      <w:r>
        <w:rPr>
          <w:rFonts w:asciiTheme="majorHAnsi" w:hAnsiTheme="majorHAnsi"/>
          <w:b/>
          <w:lang w:val="en-US"/>
        </w:rPr>
        <w:t>ISTRIBUTION</w:t>
      </w:r>
      <w:r w:rsidRPr="004A6E20">
        <w:rPr>
          <w:rFonts w:asciiTheme="majorHAnsi" w:hAnsiTheme="majorHAnsi"/>
          <w:b/>
          <w:lang w:val="en-US"/>
        </w:rPr>
        <w:t>:</w:t>
      </w:r>
    </w:p>
    <w:p w:rsidR="002C0046" w:rsidRDefault="002C0046" w:rsidP="002C0046">
      <w:pPr>
        <w:jc w:val="center"/>
        <w:rPr>
          <w:lang w:val="en-US"/>
        </w:rPr>
      </w:pPr>
    </w:p>
    <w:p w:rsidR="002C0046" w:rsidRPr="00AF70E9" w:rsidRDefault="002C0046" w:rsidP="002C0046">
      <w:pPr>
        <w:ind w:firstLine="720"/>
        <w:rPr>
          <w:rFonts w:asciiTheme="majorHAnsi" w:hAnsiTheme="majorHAnsi"/>
          <w:lang w:val="en-US"/>
        </w:rPr>
      </w:pPr>
      <w:r>
        <w:rPr>
          <w:rFonts w:asciiTheme="majorHAnsi" w:hAnsiTheme="majorHAnsi"/>
          <w:lang w:val="en-US"/>
        </w:rPr>
        <w:t xml:space="preserve">                                                  </w:t>
      </w:r>
      <w:r w:rsidRPr="00AF70E9">
        <w:rPr>
          <w:rFonts w:asciiTheme="majorHAnsi" w:hAnsiTheme="majorHAnsi"/>
          <w:lang w:val="en-US"/>
        </w:rPr>
        <w:t>3 in-class essays:  150 pts.</w:t>
      </w:r>
    </w:p>
    <w:p w:rsidR="002C0046" w:rsidRPr="00AF70E9" w:rsidRDefault="002C0046" w:rsidP="002C0046">
      <w:pPr>
        <w:jc w:val="center"/>
        <w:rPr>
          <w:rFonts w:asciiTheme="majorHAnsi" w:hAnsiTheme="majorHAnsi"/>
          <w:lang w:val="en-US"/>
        </w:rPr>
      </w:pPr>
      <w:r w:rsidRPr="00AF70E9">
        <w:rPr>
          <w:rFonts w:asciiTheme="majorHAnsi" w:hAnsiTheme="majorHAnsi"/>
          <w:lang w:val="en-US"/>
        </w:rPr>
        <w:t xml:space="preserve">  4 out-of-class essays:  200 pts.</w:t>
      </w:r>
    </w:p>
    <w:p w:rsidR="002C0046" w:rsidRPr="00AF70E9" w:rsidRDefault="002C0046" w:rsidP="002C0046">
      <w:pPr>
        <w:jc w:val="center"/>
        <w:rPr>
          <w:rFonts w:asciiTheme="majorHAnsi" w:hAnsiTheme="majorHAnsi"/>
          <w:lang w:val="en-US"/>
        </w:rPr>
      </w:pPr>
      <w:r w:rsidRPr="00AF70E9">
        <w:rPr>
          <w:rFonts w:asciiTheme="majorHAnsi" w:hAnsiTheme="majorHAnsi"/>
          <w:lang w:val="en-US"/>
        </w:rPr>
        <w:t xml:space="preserve">  5 quizzes:  50 pts.</w:t>
      </w:r>
    </w:p>
    <w:p w:rsidR="002C0046" w:rsidRPr="00AF70E9" w:rsidRDefault="002C0046" w:rsidP="002C0046">
      <w:pPr>
        <w:jc w:val="center"/>
        <w:rPr>
          <w:rFonts w:asciiTheme="majorHAnsi" w:hAnsiTheme="majorHAnsi"/>
          <w:lang w:val="en-US"/>
        </w:rPr>
      </w:pPr>
      <w:r w:rsidRPr="00AF70E9">
        <w:rPr>
          <w:rFonts w:asciiTheme="majorHAnsi" w:hAnsiTheme="majorHAnsi"/>
          <w:lang w:val="en-US"/>
        </w:rPr>
        <w:t xml:space="preserve">  Final exam:  100 </w:t>
      </w:r>
      <w:proofErr w:type="spellStart"/>
      <w:r w:rsidRPr="00AF70E9">
        <w:rPr>
          <w:rFonts w:asciiTheme="majorHAnsi" w:hAnsiTheme="majorHAnsi"/>
          <w:lang w:val="en-US"/>
        </w:rPr>
        <w:t>pts</w:t>
      </w:r>
      <w:proofErr w:type="spellEnd"/>
    </w:p>
    <w:p w:rsidR="002C0046" w:rsidRDefault="002C0046" w:rsidP="002C0046">
      <w:pPr>
        <w:pStyle w:val="BodyText"/>
        <w:jc w:val="both"/>
        <w:rPr>
          <w:rFonts w:asciiTheme="majorHAnsi" w:hAnsiTheme="majorHAnsi"/>
        </w:rPr>
      </w:pPr>
    </w:p>
    <w:p w:rsidR="002C0046" w:rsidRDefault="002C0046" w:rsidP="002C0046">
      <w:pPr>
        <w:pStyle w:val="BodyText"/>
        <w:jc w:val="both"/>
        <w:rPr>
          <w:rFonts w:asciiTheme="majorHAnsi" w:hAnsiTheme="majorHAnsi"/>
        </w:rPr>
      </w:pPr>
    </w:p>
    <w:p w:rsidR="002C0046" w:rsidRPr="00AF70E9" w:rsidRDefault="002C0046" w:rsidP="002C0046">
      <w:pPr>
        <w:pStyle w:val="BodyText"/>
        <w:jc w:val="both"/>
        <w:rPr>
          <w:rFonts w:asciiTheme="majorHAnsi" w:hAnsiTheme="majorHAnsi"/>
        </w:rPr>
      </w:pP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right="-720"/>
        <w:rPr>
          <w:sz w:val="22"/>
          <w:szCs w:val="22"/>
        </w:rPr>
      </w:pPr>
      <w:r w:rsidRPr="000B4CA9">
        <w:rPr>
          <w:b/>
          <w:sz w:val="22"/>
          <w:szCs w:val="22"/>
        </w:rPr>
        <w:t xml:space="preserve">The </w:t>
      </w:r>
      <w:proofErr w:type="spellStart"/>
      <w:r w:rsidRPr="000B4CA9">
        <w:rPr>
          <w:b/>
          <w:sz w:val="22"/>
          <w:szCs w:val="22"/>
        </w:rPr>
        <w:t>University</w:t>
      </w:r>
      <w:proofErr w:type="spellEnd"/>
      <w:r w:rsidRPr="000B4CA9">
        <w:rPr>
          <w:b/>
          <w:sz w:val="22"/>
          <w:szCs w:val="22"/>
        </w:rPr>
        <w:t xml:space="preserve"> </w:t>
      </w:r>
      <w:proofErr w:type="spellStart"/>
      <w:r w:rsidRPr="000B4CA9">
        <w:rPr>
          <w:b/>
          <w:sz w:val="22"/>
          <w:szCs w:val="22"/>
        </w:rPr>
        <w:t>Essay</w:t>
      </w:r>
      <w:proofErr w:type="spellEnd"/>
      <w:r w:rsidRPr="000B4CA9">
        <w:rPr>
          <w:b/>
          <w:sz w:val="22"/>
          <w:szCs w:val="22"/>
        </w:rPr>
        <w:t xml:space="preserve"> Final Exam: </w:t>
      </w:r>
      <w:r w:rsidRPr="000B4CA9">
        <w:rPr>
          <w:sz w:val="22"/>
          <w:szCs w:val="22"/>
        </w:rPr>
        <w:t xml:space="preserve">A </w:t>
      </w:r>
      <w:proofErr w:type="spellStart"/>
      <w:r w:rsidRPr="000B4CA9">
        <w:rPr>
          <w:sz w:val="22"/>
          <w:szCs w:val="22"/>
        </w:rPr>
        <w:t>common</w:t>
      </w:r>
      <w:proofErr w:type="spellEnd"/>
      <w:r w:rsidRPr="000B4CA9">
        <w:rPr>
          <w:sz w:val="22"/>
          <w:szCs w:val="22"/>
        </w:rPr>
        <w:t xml:space="preserve"> </w:t>
      </w:r>
      <w:proofErr w:type="spellStart"/>
      <w:r w:rsidRPr="000B4CA9">
        <w:rPr>
          <w:sz w:val="22"/>
          <w:szCs w:val="22"/>
        </w:rPr>
        <w:t>essay</w:t>
      </w:r>
      <w:proofErr w:type="spellEnd"/>
      <w:r w:rsidRPr="000B4CA9">
        <w:rPr>
          <w:sz w:val="22"/>
          <w:szCs w:val="22"/>
        </w:rPr>
        <w:t xml:space="preserve"> final, </w:t>
      </w:r>
      <w:proofErr w:type="spellStart"/>
      <w:r w:rsidRPr="000B4CA9">
        <w:rPr>
          <w:sz w:val="22"/>
          <w:szCs w:val="22"/>
        </w:rPr>
        <w:t>graded</w:t>
      </w:r>
      <w:proofErr w:type="spellEnd"/>
      <w:r w:rsidRPr="000B4CA9">
        <w:rPr>
          <w:sz w:val="22"/>
          <w:szCs w:val="22"/>
        </w:rPr>
        <w:t xml:space="preserve"> </w:t>
      </w:r>
      <w:proofErr w:type="spellStart"/>
      <w:r w:rsidRPr="000B4CA9">
        <w:rPr>
          <w:sz w:val="22"/>
          <w:szCs w:val="22"/>
        </w:rPr>
        <w:t>holistically</w:t>
      </w:r>
      <w:proofErr w:type="spellEnd"/>
      <w:r w:rsidRPr="000B4CA9">
        <w:rPr>
          <w:sz w:val="22"/>
          <w:szCs w:val="22"/>
        </w:rPr>
        <w:t xml:space="preserve">, </w:t>
      </w:r>
      <w:proofErr w:type="spellStart"/>
      <w:r w:rsidRPr="000B4CA9">
        <w:rPr>
          <w:sz w:val="22"/>
          <w:szCs w:val="22"/>
        </w:rPr>
        <w:t>shall</w:t>
      </w:r>
      <w:proofErr w:type="spellEnd"/>
      <w:r w:rsidRPr="000B4CA9">
        <w:rPr>
          <w:sz w:val="22"/>
          <w:szCs w:val="22"/>
        </w:rPr>
        <w:t xml:space="preserve"> count 20 percent </w:t>
      </w:r>
      <w:proofErr w:type="spellStart"/>
      <w:r w:rsidRPr="000B4CA9">
        <w:rPr>
          <w:sz w:val="22"/>
          <w:szCs w:val="22"/>
        </w:rPr>
        <w:t>toward</w:t>
      </w:r>
      <w:proofErr w:type="spellEnd"/>
      <w:r w:rsidRPr="000B4CA9">
        <w:rPr>
          <w:sz w:val="22"/>
          <w:szCs w:val="22"/>
        </w:rPr>
        <w:t xml:space="preserve"> the course grade. </w:t>
      </w:r>
      <w:proofErr w:type="spellStart"/>
      <w:r w:rsidRPr="000B4CA9">
        <w:rPr>
          <w:sz w:val="22"/>
          <w:szCs w:val="22"/>
        </w:rPr>
        <w:t>Students</w:t>
      </w:r>
      <w:proofErr w:type="spellEnd"/>
      <w:r w:rsidRPr="000B4CA9">
        <w:rPr>
          <w:sz w:val="22"/>
          <w:szCs w:val="22"/>
        </w:rPr>
        <w:t xml:space="preserve"> must </w:t>
      </w:r>
      <w:proofErr w:type="spellStart"/>
      <w:r w:rsidRPr="000B4CA9">
        <w:rPr>
          <w:sz w:val="22"/>
          <w:szCs w:val="22"/>
        </w:rPr>
        <w:t>take</w:t>
      </w:r>
      <w:proofErr w:type="spellEnd"/>
      <w:r w:rsidRPr="000B4CA9">
        <w:rPr>
          <w:sz w:val="22"/>
          <w:szCs w:val="22"/>
        </w:rPr>
        <w:t xml:space="preserve"> the final exam in </w:t>
      </w:r>
      <w:proofErr w:type="spellStart"/>
      <w:r w:rsidRPr="000B4CA9">
        <w:rPr>
          <w:sz w:val="22"/>
          <w:szCs w:val="22"/>
        </w:rPr>
        <w:t>order</w:t>
      </w:r>
      <w:proofErr w:type="spellEnd"/>
      <w:r w:rsidRPr="000B4CA9">
        <w:rPr>
          <w:sz w:val="22"/>
          <w:szCs w:val="22"/>
        </w:rPr>
        <w:t xml:space="preserve"> to </w:t>
      </w:r>
      <w:proofErr w:type="spellStart"/>
      <w:r w:rsidRPr="000B4CA9">
        <w:rPr>
          <w:sz w:val="22"/>
          <w:szCs w:val="22"/>
        </w:rPr>
        <w:t>pass</w:t>
      </w:r>
      <w:proofErr w:type="spellEnd"/>
      <w:r w:rsidRPr="000B4CA9">
        <w:rPr>
          <w:sz w:val="22"/>
          <w:szCs w:val="22"/>
        </w:rPr>
        <w:t xml:space="preserve"> the course.</w:t>
      </w: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right="-720"/>
        <w:rPr>
          <w:b/>
          <w:sz w:val="22"/>
          <w:szCs w:val="22"/>
        </w:rPr>
      </w:pPr>
    </w:p>
    <w:p w:rsidR="002C0046" w:rsidRPr="000B4CA9" w:rsidRDefault="002C0046" w:rsidP="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right="-720"/>
        <w:rPr>
          <w:b/>
          <w:sz w:val="22"/>
          <w:szCs w:val="22"/>
        </w:rPr>
      </w:pPr>
      <w:r>
        <w:rPr>
          <w:b/>
          <w:sz w:val="22"/>
          <w:szCs w:val="22"/>
        </w:rPr>
        <w:t>GRADING</w:t>
      </w:r>
      <w:r w:rsidRPr="000B4CA9">
        <w:rPr>
          <w:b/>
          <w:sz w:val="22"/>
          <w:szCs w:val="22"/>
        </w:rPr>
        <w:t>:</w:t>
      </w:r>
      <w:r w:rsidRPr="000B4CA9">
        <w:rPr>
          <w:sz w:val="22"/>
          <w:szCs w:val="22"/>
        </w:rPr>
        <w:t xml:space="preserve"> A-F.  This class must </w:t>
      </w:r>
      <w:proofErr w:type="spellStart"/>
      <w:r w:rsidRPr="000B4CA9">
        <w:rPr>
          <w:sz w:val="22"/>
          <w:szCs w:val="22"/>
        </w:rPr>
        <w:t>be</w:t>
      </w:r>
      <w:proofErr w:type="spellEnd"/>
      <w:r w:rsidRPr="000B4CA9">
        <w:rPr>
          <w:sz w:val="22"/>
          <w:szCs w:val="22"/>
        </w:rPr>
        <w:t xml:space="preserve"> </w:t>
      </w:r>
      <w:proofErr w:type="spellStart"/>
      <w:r w:rsidRPr="000B4CA9">
        <w:rPr>
          <w:sz w:val="22"/>
          <w:szCs w:val="22"/>
        </w:rPr>
        <w:t>passed</w:t>
      </w:r>
      <w:proofErr w:type="spellEnd"/>
      <w:r w:rsidRPr="000B4CA9">
        <w:rPr>
          <w:sz w:val="22"/>
          <w:szCs w:val="22"/>
        </w:rPr>
        <w:t xml:space="preserve"> </w:t>
      </w:r>
      <w:proofErr w:type="spellStart"/>
      <w:r w:rsidRPr="000B4CA9">
        <w:rPr>
          <w:sz w:val="22"/>
          <w:szCs w:val="22"/>
        </w:rPr>
        <w:t>with</w:t>
      </w:r>
      <w:proofErr w:type="spellEnd"/>
      <w:r w:rsidRPr="000B4CA9">
        <w:rPr>
          <w:sz w:val="22"/>
          <w:szCs w:val="22"/>
        </w:rPr>
        <w:t xml:space="preserve"> a C or </w:t>
      </w:r>
      <w:proofErr w:type="spellStart"/>
      <w:r w:rsidRPr="000B4CA9">
        <w:rPr>
          <w:sz w:val="22"/>
          <w:szCs w:val="22"/>
        </w:rPr>
        <w:t>higher</w:t>
      </w:r>
      <w:proofErr w:type="spellEnd"/>
      <w:r w:rsidRPr="000B4CA9">
        <w:rPr>
          <w:sz w:val="22"/>
          <w:szCs w:val="22"/>
        </w:rPr>
        <w:t xml:space="preserve"> to move on to English 1B (C- </w:t>
      </w:r>
      <w:proofErr w:type="spellStart"/>
      <w:r w:rsidRPr="000B4CA9">
        <w:rPr>
          <w:sz w:val="22"/>
          <w:szCs w:val="22"/>
        </w:rPr>
        <w:t>is</w:t>
      </w:r>
      <w:proofErr w:type="spellEnd"/>
      <w:r w:rsidRPr="000B4CA9">
        <w:rPr>
          <w:sz w:val="22"/>
          <w:szCs w:val="22"/>
        </w:rPr>
        <w:t xml:space="preserve"> not acceptable for 1B). A passing grade in the course signifies </w:t>
      </w:r>
      <w:proofErr w:type="spellStart"/>
      <w:r w:rsidRPr="000B4CA9">
        <w:rPr>
          <w:sz w:val="22"/>
          <w:szCs w:val="22"/>
        </w:rPr>
        <w:t>that</w:t>
      </w:r>
      <w:proofErr w:type="spellEnd"/>
      <w:r w:rsidRPr="000B4CA9">
        <w:rPr>
          <w:sz w:val="22"/>
          <w:szCs w:val="22"/>
        </w:rPr>
        <w:t xml:space="preserve"> the </w:t>
      </w:r>
      <w:proofErr w:type="spellStart"/>
      <w:r w:rsidRPr="000B4CA9">
        <w:rPr>
          <w:sz w:val="22"/>
          <w:szCs w:val="22"/>
        </w:rPr>
        <w:t>student</w:t>
      </w:r>
      <w:proofErr w:type="spellEnd"/>
      <w:r w:rsidRPr="000B4CA9">
        <w:rPr>
          <w:sz w:val="22"/>
          <w:szCs w:val="22"/>
        </w:rPr>
        <w:t xml:space="preserve"> </w:t>
      </w:r>
      <w:proofErr w:type="spellStart"/>
      <w:r w:rsidRPr="000B4CA9">
        <w:rPr>
          <w:sz w:val="22"/>
          <w:szCs w:val="22"/>
        </w:rPr>
        <w:t>is</w:t>
      </w:r>
      <w:proofErr w:type="spellEnd"/>
      <w:r w:rsidRPr="000B4CA9">
        <w:rPr>
          <w:sz w:val="22"/>
          <w:szCs w:val="22"/>
        </w:rPr>
        <w:t xml:space="preserve"> a capable </w:t>
      </w:r>
      <w:proofErr w:type="spellStart"/>
      <w:r w:rsidRPr="000B4CA9">
        <w:rPr>
          <w:sz w:val="22"/>
          <w:szCs w:val="22"/>
        </w:rPr>
        <w:t>college-level</w:t>
      </w:r>
      <w:proofErr w:type="spellEnd"/>
      <w:r w:rsidRPr="000B4CA9">
        <w:rPr>
          <w:sz w:val="22"/>
          <w:szCs w:val="22"/>
        </w:rPr>
        <w:t xml:space="preserve"> </w:t>
      </w:r>
      <w:proofErr w:type="spellStart"/>
      <w:r w:rsidRPr="000B4CA9">
        <w:rPr>
          <w:sz w:val="22"/>
          <w:szCs w:val="22"/>
        </w:rPr>
        <w:t>writer</w:t>
      </w:r>
      <w:proofErr w:type="spellEnd"/>
      <w:r w:rsidRPr="000B4CA9">
        <w:rPr>
          <w:sz w:val="22"/>
          <w:szCs w:val="22"/>
        </w:rPr>
        <w:t xml:space="preserve"> and </w:t>
      </w:r>
      <w:proofErr w:type="spellStart"/>
      <w:r w:rsidRPr="000B4CA9">
        <w:rPr>
          <w:sz w:val="22"/>
          <w:szCs w:val="22"/>
        </w:rPr>
        <w:t>reader</w:t>
      </w:r>
      <w:proofErr w:type="spellEnd"/>
      <w:r w:rsidRPr="000B4CA9">
        <w:rPr>
          <w:sz w:val="22"/>
          <w:szCs w:val="22"/>
        </w:rPr>
        <w:t xml:space="preserve"> of English.</w:t>
      </w:r>
    </w:p>
    <w:p w:rsidR="002C0046" w:rsidRPr="000B4CA9" w:rsidRDefault="002C0046" w:rsidP="002C0046">
      <w:pPr>
        <w:tabs>
          <w:tab w:val="left" w:pos="-720"/>
          <w:tab w:val="left" w:pos="3420"/>
        </w:tabs>
        <w:suppressAutoHyphens/>
        <w:rPr>
          <w:sz w:val="22"/>
          <w:szCs w:val="22"/>
        </w:rPr>
      </w:pPr>
    </w:p>
    <w:p w:rsidR="002C0046" w:rsidRPr="000B4CA9" w:rsidRDefault="002C0046" w:rsidP="002C0046">
      <w:pPr>
        <w:tabs>
          <w:tab w:val="left" w:pos="-720"/>
          <w:tab w:val="left" w:pos="3420"/>
        </w:tabs>
        <w:suppressAutoHyphens/>
        <w:jc w:val="both"/>
        <w:rPr>
          <w:b/>
          <w:sz w:val="22"/>
          <w:szCs w:val="22"/>
        </w:rPr>
      </w:pPr>
      <w:r w:rsidRPr="000B4CA9">
        <w:rPr>
          <w:spacing w:val="-2"/>
          <w:sz w:val="22"/>
          <w:szCs w:val="22"/>
        </w:rPr>
        <w:t xml:space="preserve">Grades </w:t>
      </w:r>
      <w:proofErr w:type="spellStart"/>
      <w:r w:rsidRPr="000B4CA9">
        <w:rPr>
          <w:spacing w:val="-2"/>
          <w:sz w:val="22"/>
          <w:szCs w:val="22"/>
        </w:rPr>
        <w:t>given</w:t>
      </w:r>
      <w:proofErr w:type="spellEnd"/>
      <w:r w:rsidRPr="000B4CA9">
        <w:rPr>
          <w:spacing w:val="-2"/>
          <w:sz w:val="22"/>
          <w:szCs w:val="22"/>
        </w:rPr>
        <w:t xml:space="preserve"> </w:t>
      </w:r>
      <w:proofErr w:type="spellStart"/>
      <w:r w:rsidRPr="000B4CA9">
        <w:rPr>
          <w:spacing w:val="-2"/>
          <w:sz w:val="22"/>
          <w:szCs w:val="22"/>
        </w:rPr>
        <w:t>conform</w:t>
      </w:r>
      <w:proofErr w:type="spellEnd"/>
      <w:r w:rsidRPr="000B4CA9">
        <w:rPr>
          <w:spacing w:val="-2"/>
          <w:sz w:val="22"/>
          <w:szCs w:val="22"/>
        </w:rPr>
        <w:t xml:space="preserve"> to the English </w:t>
      </w:r>
      <w:proofErr w:type="spellStart"/>
      <w:r w:rsidRPr="000B4CA9">
        <w:rPr>
          <w:spacing w:val="-2"/>
          <w:sz w:val="22"/>
          <w:szCs w:val="22"/>
        </w:rPr>
        <w:t>Department</w:t>
      </w:r>
      <w:proofErr w:type="spellEnd"/>
      <w:r w:rsidRPr="000B4CA9">
        <w:rPr>
          <w:spacing w:val="-2"/>
          <w:sz w:val="22"/>
          <w:szCs w:val="22"/>
        </w:rPr>
        <w:t xml:space="preserve"> and </w:t>
      </w:r>
      <w:proofErr w:type="spellStart"/>
      <w:r w:rsidRPr="000B4CA9">
        <w:rPr>
          <w:spacing w:val="-2"/>
          <w:sz w:val="22"/>
          <w:szCs w:val="22"/>
        </w:rPr>
        <w:t>university</w:t>
      </w:r>
      <w:proofErr w:type="spellEnd"/>
      <w:r w:rsidRPr="000B4CA9">
        <w:rPr>
          <w:spacing w:val="-2"/>
          <w:sz w:val="22"/>
          <w:szCs w:val="22"/>
        </w:rPr>
        <w:t xml:space="preserve"> </w:t>
      </w:r>
      <w:proofErr w:type="spellStart"/>
      <w:r w:rsidRPr="000B4CA9">
        <w:rPr>
          <w:spacing w:val="-2"/>
          <w:sz w:val="22"/>
          <w:szCs w:val="22"/>
        </w:rPr>
        <w:t>grading</w:t>
      </w:r>
      <w:proofErr w:type="spellEnd"/>
      <w:r w:rsidRPr="000B4CA9">
        <w:rPr>
          <w:spacing w:val="-2"/>
          <w:sz w:val="22"/>
          <w:szCs w:val="22"/>
        </w:rPr>
        <w:t xml:space="preserve"> </w:t>
      </w:r>
      <w:proofErr w:type="spellStart"/>
      <w:r w:rsidRPr="000B4CA9">
        <w:rPr>
          <w:spacing w:val="-2"/>
          <w:sz w:val="22"/>
          <w:szCs w:val="22"/>
        </w:rPr>
        <w:t>policy</w:t>
      </w:r>
      <w:proofErr w:type="spellEnd"/>
      <w:r w:rsidRPr="000B4CA9">
        <w:rPr>
          <w:spacing w:val="-2"/>
          <w:sz w:val="22"/>
          <w:szCs w:val="22"/>
        </w:rPr>
        <w:t xml:space="preserve">.  The </w:t>
      </w:r>
      <w:proofErr w:type="spellStart"/>
      <w:r w:rsidRPr="000B4CA9">
        <w:rPr>
          <w:spacing w:val="-2"/>
          <w:sz w:val="22"/>
          <w:szCs w:val="22"/>
        </w:rPr>
        <w:t>Department</w:t>
      </w:r>
      <w:proofErr w:type="spellEnd"/>
      <w:r w:rsidRPr="000B4CA9">
        <w:rPr>
          <w:spacing w:val="-2"/>
          <w:sz w:val="22"/>
          <w:szCs w:val="22"/>
        </w:rPr>
        <w:t xml:space="preserve"> of English </w:t>
      </w:r>
      <w:proofErr w:type="spellStart"/>
      <w:r w:rsidRPr="000B4CA9">
        <w:rPr>
          <w:spacing w:val="-2"/>
          <w:sz w:val="22"/>
          <w:szCs w:val="22"/>
        </w:rPr>
        <w:t>is</w:t>
      </w:r>
      <w:proofErr w:type="spellEnd"/>
      <w:r w:rsidRPr="000B4CA9">
        <w:rPr>
          <w:spacing w:val="-2"/>
          <w:sz w:val="22"/>
          <w:szCs w:val="22"/>
        </w:rPr>
        <w:t xml:space="preserve"> </w:t>
      </w:r>
      <w:proofErr w:type="spellStart"/>
      <w:r w:rsidRPr="000B4CA9">
        <w:rPr>
          <w:spacing w:val="-2"/>
          <w:sz w:val="22"/>
          <w:szCs w:val="22"/>
        </w:rPr>
        <w:t>committed</w:t>
      </w:r>
      <w:proofErr w:type="spellEnd"/>
      <w:r w:rsidRPr="000B4CA9">
        <w:rPr>
          <w:spacing w:val="-2"/>
          <w:sz w:val="22"/>
          <w:szCs w:val="22"/>
        </w:rPr>
        <w:t xml:space="preserve"> to the </w:t>
      </w:r>
      <w:proofErr w:type="spellStart"/>
      <w:r w:rsidRPr="000B4CA9">
        <w:rPr>
          <w:spacing w:val="-2"/>
          <w:sz w:val="22"/>
          <w:szCs w:val="22"/>
        </w:rPr>
        <w:t>differential</w:t>
      </w:r>
      <w:proofErr w:type="spellEnd"/>
      <w:r w:rsidRPr="000B4CA9">
        <w:rPr>
          <w:spacing w:val="-2"/>
          <w:sz w:val="22"/>
          <w:szCs w:val="22"/>
        </w:rPr>
        <w:t xml:space="preserve"> </w:t>
      </w:r>
      <w:proofErr w:type="spellStart"/>
      <w:r w:rsidRPr="000B4CA9">
        <w:rPr>
          <w:spacing w:val="-2"/>
          <w:sz w:val="22"/>
          <w:szCs w:val="22"/>
        </w:rPr>
        <w:t>grading</w:t>
      </w:r>
      <w:proofErr w:type="spellEnd"/>
      <w:r w:rsidRPr="000B4CA9">
        <w:rPr>
          <w:spacing w:val="-2"/>
          <w:sz w:val="22"/>
          <w:szCs w:val="22"/>
        </w:rPr>
        <w:t xml:space="preserve"> </w:t>
      </w:r>
      <w:proofErr w:type="spellStart"/>
      <w:r w:rsidRPr="000B4CA9">
        <w:rPr>
          <w:spacing w:val="-2"/>
          <w:sz w:val="22"/>
          <w:szCs w:val="22"/>
        </w:rPr>
        <w:t>scale</w:t>
      </w:r>
      <w:proofErr w:type="spellEnd"/>
      <w:r w:rsidRPr="000B4CA9">
        <w:rPr>
          <w:spacing w:val="-2"/>
          <w:sz w:val="22"/>
          <w:szCs w:val="22"/>
        </w:rPr>
        <w:t xml:space="preserve"> as </w:t>
      </w:r>
      <w:proofErr w:type="spellStart"/>
      <w:r w:rsidRPr="000B4CA9">
        <w:rPr>
          <w:spacing w:val="-2"/>
          <w:sz w:val="22"/>
          <w:szCs w:val="22"/>
        </w:rPr>
        <w:t>defined</w:t>
      </w:r>
      <w:proofErr w:type="spellEnd"/>
      <w:r w:rsidRPr="000B4CA9">
        <w:rPr>
          <w:spacing w:val="-2"/>
          <w:sz w:val="22"/>
          <w:szCs w:val="22"/>
        </w:rPr>
        <w:t xml:space="preserve"> in the official SJSU </w:t>
      </w:r>
      <w:proofErr w:type="spellStart"/>
      <w:r w:rsidRPr="000B4CA9">
        <w:rPr>
          <w:i/>
          <w:spacing w:val="-2"/>
          <w:sz w:val="22"/>
          <w:szCs w:val="22"/>
        </w:rPr>
        <w:t>Catalog</w:t>
      </w:r>
      <w:proofErr w:type="spellEnd"/>
      <w:r w:rsidRPr="000B4CA9">
        <w:rPr>
          <w:spacing w:val="-2"/>
          <w:sz w:val="22"/>
          <w:szCs w:val="22"/>
        </w:rPr>
        <w:t xml:space="preserve"> (“The </w:t>
      </w:r>
      <w:proofErr w:type="spellStart"/>
      <w:r w:rsidRPr="000B4CA9">
        <w:rPr>
          <w:spacing w:val="-2"/>
          <w:sz w:val="22"/>
          <w:szCs w:val="22"/>
        </w:rPr>
        <w:t>Grading</w:t>
      </w:r>
      <w:proofErr w:type="spellEnd"/>
      <w:r w:rsidRPr="000B4CA9">
        <w:rPr>
          <w:spacing w:val="-2"/>
          <w:sz w:val="22"/>
          <w:szCs w:val="22"/>
        </w:rPr>
        <w:t xml:space="preserve"> System”).  Grades </w:t>
      </w:r>
      <w:proofErr w:type="spellStart"/>
      <w:r w:rsidRPr="000B4CA9">
        <w:rPr>
          <w:spacing w:val="-2"/>
          <w:sz w:val="22"/>
          <w:szCs w:val="22"/>
        </w:rPr>
        <w:t>issued</w:t>
      </w:r>
      <w:proofErr w:type="spellEnd"/>
      <w:r w:rsidRPr="000B4CA9">
        <w:rPr>
          <w:spacing w:val="-2"/>
          <w:sz w:val="22"/>
          <w:szCs w:val="22"/>
        </w:rPr>
        <w:t xml:space="preserve"> must </w:t>
      </w:r>
      <w:proofErr w:type="spellStart"/>
      <w:r w:rsidRPr="000B4CA9">
        <w:rPr>
          <w:spacing w:val="-2"/>
          <w:sz w:val="22"/>
          <w:szCs w:val="22"/>
        </w:rPr>
        <w:t>represent</w:t>
      </w:r>
      <w:proofErr w:type="spellEnd"/>
      <w:r w:rsidRPr="000B4CA9">
        <w:rPr>
          <w:spacing w:val="-2"/>
          <w:sz w:val="22"/>
          <w:szCs w:val="22"/>
        </w:rPr>
        <w:t xml:space="preserve"> a full range of </w:t>
      </w:r>
      <w:proofErr w:type="spellStart"/>
      <w:r w:rsidRPr="000B4CA9">
        <w:rPr>
          <w:spacing w:val="-2"/>
          <w:sz w:val="22"/>
          <w:szCs w:val="22"/>
        </w:rPr>
        <w:t>student</w:t>
      </w:r>
      <w:proofErr w:type="spellEnd"/>
      <w:r w:rsidRPr="000B4CA9">
        <w:rPr>
          <w:spacing w:val="-2"/>
          <w:sz w:val="22"/>
          <w:szCs w:val="22"/>
        </w:rPr>
        <w:t xml:space="preserve"> performance: A = </w:t>
      </w:r>
      <w:r w:rsidRPr="000B4CA9">
        <w:rPr>
          <w:spacing w:val="-2"/>
          <w:sz w:val="22"/>
          <w:szCs w:val="22"/>
          <w:u w:val="single"/>
        </w:rPr>
        <w:t>excellent</w:t>
      </w:r>
      <w:r w:rsidRPr="000B4CA9">
        <w:rPr>
          <w:spacing w:val="-2"/>
          <w:sz w:val="22"/>
          <w:szCs w:val="22"/>
        </w:rPr>
        <w:t xml:space="preserve">; B = </w:t>
      </w:r>
      <w:proofErr w:type="spellStart"/>
      <w:r w:rsidRPr="000B4CA9">
        <w:rPr>
          <w:spacing w:val="-2"/>
          <w:sz w:val="22"/>
          <w:szCs w:val="22"/>
          <w:u w:val="single"/>
        </w:rPr>
        <w:t>above</w:t>
      </w:r>
      <w:proofErr w:type="spellEnd"/>
      <w:r w:rsidRPr="000B4CA9">
        <w:rPr>
          <w:spacing w:val="-2"/>
          <w:sz w:val="22"/>
          <w:szCs w:val="22"/>
          <w:u w:val="single"/>
        </w:rPr>
        <w:t xml:space="preserve"> </w:t>
      </w:r>
      <w:proofErr w:type="spellStart"/>
      <w:r w:rsidRPr="000B4CA9">
        <w:rPr>
          <w:spacing w:val="-2"/>
          <w:sz w:val="22"/>
          <w:szCs w:val="22"/>
          <w:u w:val="single"/>
        </w:rPr>
        <w:t>average</w:t>
      </w:r>
      <w:proofErr w:type="spellEnd"/>
      <w:r w:rsidRPr="000B4CA9">
        <w:rPr>
          <w:spacing w:val="-2"/>
          <w:sz w:val="22"/>
          <w:szCs w:val="22"/>
        </w:rPr>
        <w:t xml:space="preserve">; C = </w:t>
      </w:r>
      <w:proofErr w:type="spellStart"/>
      <w:r w:rsidRPr="000B4CA9">
        <w:rPr>
          <w:spacing w:val="-2"/>
          <w:sz w:val="22"/>
          <w:szCs w:val="22"/>
          <w:u w:val="single"/>
        </w:rPr>
        <w:t>average</w:t>
      </w:r>
      <w:proofErr w:type="spellEnd"/>
      <w:r w:rsidRPr="000B4CA9">
        <w:rPr>
          <w:spacing w:val="-2"/>
          <w:sz w:val="22"/>
          <w:szCs w:val="22"/>
        </w:rPr>
        <w:t xml:space="preserve">; D = </w:t>
      </w:r>
      <w:proofErr w:type="spellStart"/>
      <w:r w:rsidRPr="000B4CA9">
        <w:rPr>
          <w:spacing w:val="-2"/>
          <w:sz w:val="22"/>
          <w:szCs w:val="22"/>
          <w:u w:val="single"/>
        </w:rPr>
        <w:t>below</w:t>
      </w:r>
      <w:proofErr w:type="spellEnd"/>
      <w:r w:rsidRPr="000B4CA9">
        <w:rPr>
          <w:spacing w:val="-2"/>
          <w:sz w:val="22"/>
          <w:szCs w:val="22"/>
          <w:u w:val="single"/>
        </w:rPr>
        <w:t xml:space="preserve"> </w:t>
      </w:r>
      <w:proofErr w:type="spellStart"/>
      <w:r w:rsidRPr="000B4CA9">
        <w:rPr>
          <w:spacing w:val="-2"/>
          <w:sz w:val="22"/>
          <w:szCs w:val="22"/>
          <w:u w:val="single"/>
        </w:rPr>
        <w:t>average</w:t>
      </w:r>
      <w:proofErr w:type="spellEnd"/>
      <w:r w:rsidRPr="000B4CA9">
        <w:rPr>
          <w:spacing w:val="-2"/>
          <w:sz w:val="22"/>
          <w:szCs w:val="22"/>
        </w:rPr>
        <w:t xml:space="preserve">; F = </w:t>
      </w:r>
      <w:proofErr w:type="spellStart"/>
      <w:r w:rsidRPr="000B4CA9">
        <w:rPr>
          <w:spacing w:val="-2"/>
          <w:sz w:val="22"/>
          <w:szCs w:val="22"/>
          <w:u w:val="single"/>
        </w:rPr>
        <w:t>failure</w:t>
      </w:r>
      <w:proofErr w:type="spellEnd"/>
      <w:r w:rsidRPr="000B4CA9">
        <w:rPr>
          <w:spacing w:val="-2"/>
          <w:sz w:val="22"/>
          <w:szCs w:val="22"/>
        </w:rPr>
        <w:t>.</w:t>
      </w:r>
    </w:p>
    <w:p w:rsidR="002C0046" w:rsidRPr="000B4CA9" w:rsidRDefault="002C0046" w:rsidP="002C0046">
      <w:pPr>
        <w:tabs>
          <w:tab w:val="left" w:pos="-720"/>
          <w:tab w:val="left" w:pos="3420"/>
        </w:tabs>
        <w:suppressAutoHyphens/>
        <w:jc w:val="both"/>
        <w:rPr>
          <w:b/>
          <w:sz w:val="22"/>
          <w:szCs w:val="22"/>
        </w:rPr>
      </w:pPr>
    </w:p>
    <w:p w:rsidR="002C0046" w:rsidRPr="000B4CA9" w:rsidRDefault="002C0046" w:rsidP="002C0046">
      <w:pPr>
        <w:pStyle w:val="BodyText3"/>
        <w:jc w:val="both"/>
        <w:rPr>
          <w:sz w:val="22"/>
          <w:szCs w:val="22"/>
        </w:rPr>
      </w:pPr>
      <w:r w:rsidRPr="000B4CA9">
        <w:rPr>
          <w:b/>
          <w:sz w:val="22"/>
          <w:szCs w:val="22"/>
        </w:rPr>
        <w:t>GRADING STATEMENT</w:t>
      </w:r>
      <w:proofErr w:type="gramStart"/>
      <w:r w:rsidRPr="000B4CA9">
        <w:rPr>
          <w:sz w:val="22"/>
          <w:szCs w:val="22"/>
        </w:rPr>
        <w:t>:  In</w:t>
      </w:r>
      <w:proofErr w:type="gramEnd"/>
      <w:r w:rsidRPr="000B4CA9">
        <w:rPr>
          <w:sz w:val="22"/>
          <w:szCs w:val="22"/>
        </w:rPr>
        <w:t xml:space="preserve"> English </w:t>
      </w:r>
      <w:proofErr w:type="spellStart"/>
      <w:r w:rsidRPr="000B4CA9">
        <w:rPr>
          <w:sz w:val="22"/>
          <w:szCs w:val="22"/>
        </w:rPr>
        <w:t>Department</w:t>
      </w:r>
      <w:proofErr w:type="spellEnd"/>
      <w:r w:rsidRPr="000B4CA9">
        <w:rPr>
          <w:sz w:val="22"/>
          <w:szCs w:val="22"/>
        </w:rPr>
        <w:t xml:space="preserve"> courses, </w:t>
      </w:r>
      <w:proofErr w:type="spellStart"/>
      <w:r w:rsidRPr="000B4CA9">
        <w:rPr>
          <w:sz w:val="22"/>
          <w:szCs w:val="22"/>
        </w:rPr>
        <w:t>instructors</w:t>
      </w:r>
      <w:proofErr w:type="spellEnd"/>
      <w:r w:rsidRPr="000B4CA9">
        <w:rPr>
          <w:sz w:val="22"/>
          <w:szCs w:val="22"/>
        </w:rPr>
        <w:t xml:space="preserve"> comment on and grade the </w:t>
      </w:r>
      <w:proofErr w:type="spellStart"/>
      <w:r w:rsidRPr="000B4CA9">
        <w:rPr>
          <w:sz w:val="22"/>
          <w:szCs w:val="22"/>
        </w:rPr>
        <w:t>quality</w:t>
      </w:r>
      <w:proofErr w:type="spellEnd"/>
      <w:r w:rsidRPr="000B4CA9">
        <w:rPr>
          <w:sz w:val="22"/>
          <w:szCs w:val="22"/>
        </w:rPr>
        <w:t xml:space="preserve"> of </w:t>
      </w:r>
      <w:proofErr w:type="spellStart"/>
      <w:r w:rsidRPr="000B4CA9">
        <w:rPr>
          <w:sz w:val="22"/>
          <w:szCs w:val="22"/>
        </w:rPr>
        <w:t>writing</w:t>
      </w:r>
      <w:proofErr w:type="spellEnd"/>
      <w:r w:rsidRPr="000B4CA9">
        <w:rPr>
          <w:sz w:val="22"/>
          <w:szCs w:val="22"/>
        </w:rPr>
        <w:t xml:space="preserve"> as </w:t>
      </w:r>
      <w:proofErr w:type="spellStart"/>
      <w:r w:rsidRPr="000B4CA9">
        <w:rPr>
          <w:sz w:val="22"/>
          <w:szCs w:val="22"/>
        </w:rPr>
        <w:t>well</w:t>
      </w:r>
      <w:proofErr w:type="spellEnd"/>
      <w:r w:rsidRPr="000B4CA9">
        <w:rPr>
          <w:sz w:val="22"/>
          <w:szCs w:val="22"/>
        </w:rPr>
        <w:t xml:space="preserve"> as the </w:t>
      </w:r>
      <w:proofErr w:type="spellStart"/>
      <w:r w:rsidRPr="000B4CA9">
        <w:rPr>
          <w:sz w:val="22"/>
          <w:szCs w:val="22"/>
        </w:rPr>
        <w:t>quality</w:t>
      </w:r>
      <w:proofErr w:type="spellEnd"/>
      <w:r w:rsidRPr="000B4CA9">
        <w:rPr>
          <w:sz w:val="22"/>
          <w:szCs w:val="22"/>
        </w:rPr>
        <w:t xml:space="preserve"> of </w:t>
      </w:r>
      <w:proofErr w:type="spellStart"/>
      <w:r w:rsidRPr="000B4CA9">
        <w:rPr>
          <w:sz w:val="22"/>
          <w:szCs w:val="22"/>
        </w:rPr>
        <w:t>ideas</w:t>
      </w:r>
      <w:proofErr w:type="spellEnd"/>
      <w:r w:rsidRPr="000B4CA9">
        <w:rPr>
          <w:sz w:val="22"/>
          <w:szCs w:val="22"/>
        </w:rPr>
        <w:t xml:space="preserve"> </w:t>
      </w:r>
      <w:proofErr w:type="spellStart"/>
      <w:r w:rsidRPr="000B4CA9">
        <w:rPr>
          <w:sz w:val="22"/>
          <w:szCs w:val="22"/>
        </w:rPr>
        <w:t>being</w:t>
      </w:r>
      <w:proofErr w:type="spellEnd"/>
      <w:r w:rsidRPr="000B4CA9">
        <w:rPr>
          <w:sz w:val="22"/>
          <w:szCs w:val="22"/>
        </w:rPr>
        <w:t xml:space="preserve"> </w:t>
      </w:r>
      <w:proofErr w:type="spellStart"/>
      <w:r w:rsidRPr="000B4CA9">
        <w:rPr>
          <w:sz w:val="22"/>
          <w:szCs w:val="22"/>
        </w:rPr>
        <w:t>conveyed</w:t>
      </w:r>
      <w:proofErr w:type="spellEnd"/>
      <w:r w:rsidRPr="000B4CA9">
        <w:rPr>
          <w:sz w:val="22"/>
          <w:szCs w:val="22"/>
        </w:rPr>
        <w:t xml:space="preserve">.  All </w:t>
      </w:r>
      <w:proofErr w:type="spellStart"/>
      <w:r w:rsidRPr="000B4CA9">
        <w:rPr>
          <w:sz w:val="22"/>
          <w:szCs w:val="22"/>
        </w:rPr>
        <w:t>your</w:t>
      </w:r>
      <w:proofErr w:type="spellEnd"/>
      <w:r w:rsidRPr="000B4CA9">
        <w:rPr>
          <w:sz w:val="22"/>
          <w:szCs w:val="22"/>
        </w:rPr>
        <w:t xml:space="preserve"> </w:t>
      </w:r>
      <w:proofErr w:type="spellStart"/>
      <w:r w:rsidRPr="000B4CA9">
        <w:rPr>
          <w:sz w:val="22"/>
          <w:szCs w:val="22"/>
        </w:rPr>
        <w:t>writing</w:t>
      </w:r>
      <w:proofErr w:type="spellEnd"/>
      <w:r w:rsidRPr="000B4CA9">
        <w:rPr>
          <w:sz w:val="22"/>
          <w:szCs w:val="22"/>
        </w:rPr>
        <w:t xml:space="preserve"> </w:t>
      </w:r>
      <w:proofErr w:type="spellStart"/>
      <w:r w:rsidRPr="000B4CA9">
        <w:rPr>
          <w:sz w:val="22"/>
          <w:szCs w:val="22"/>
        </w:rPr>
        <w:t>should</w:t>
      </w:r>
      <w:proofErr w:type="spellEnd"/>
      <w:r w:rsidRPr="000B4CA9">
        <w:rPr>
          <w:sz w:val="22"/>
          <w:szCs w:val="22"/>
        </w:rPr>
        <w:t xml:space="preserve"> </w:t>
      </w:r>
      <w:proofErr w:type="spellStart"/>
      <w:r w:rsidRPr="000B4CA9">
        <w:rPr>
          <w:sz w:val="22"/>
          <w:szCs w:val="22"/>
        </w:rPr>
        <w:t>be</w:t>
      </w:r>
      <w:proofErr w:type="spellEnd"/>
      <w:r w:rsidRPr="000B4CA9">
        <w:rPr>
          <w:sz w:val="22"/>
          <w:szCs w:val="22"/>
        </w:rPr>
        <w:t xml:space="preserve"> </w:t>
      </w:r>
      <w:proofErr w:type="spellStart"/>
      <w:r w:rsidRPr="000B4CA9">
        <w:rPr>
          <w:sz w:val="22"/>
          <w:szCs w:val="22"/>
        </w:rPr>
        <w:t>distinguished</w:t>
      </w:r>
      <w:proofErr w:type="spellEnd"/>
      <w:r w:rsidRPr="000B4CA9">
        <w:rPr>
          <w:sz w:val="22"/>
          <w:szCs w:val="22"/>
        </w:rPr>
        <w:t xml:space="preserve"> by correct </w:t>
      </w:r>
      <w:proofErr w:type="spellStart"/>
      <w:r w:rsidRPr="000B4CA9">
        <w:rPr>
          <w:sz w:val="22"/>
          <w:szCs w:val="22"/>
        </w:rPr>
        <w:t>grammar</w:t>
      </w:r>
      <w:proofErr w:type="spellEnd"/>
      <w:r w:rsidRPr="000B4CA9">
        <w:rPr>
          <w:sz w:val="22"/>
          <w:szCs w:val="22"/>
        </w:rPr>
        <w:t xml:space="preserve"> and </w:t>
      </w:r>
      <w:proofErr w:type="spellStart"/>
      <w:r w:rsidRPr="000B4CA9">
        <w:rPr>
          <w:sz w:val="22"/>
          <w:szCs w:val="22"/>
        </w:rPr>
        <w:t>punctuation</w:t>
      </w:r>
      <w:proofErr w:type="spellEnd"/>
      <w:r w:rsidRPr="000B4CA9">
        <w:rPr>
          <w:sz w:val="22"/>
          <w:szCs w:val="22"/>
        </w:rPr>
        <w:t xml:space="preserve">, </w:t>
      </w:r>
      <w:proofErr w:type="spellStart"/>
      <w:r w:rsidRPr="000B4CA9">
        <w:rPr>
          <w:sz w:val="22"/>
          <w:szCs w:val="22"/>
        </w:rPr>
        <w:t>appropriate</w:t>
      </w:r>
      <w:proofErr w:type="spellEnd"/>
      <w:r w:rsidRPr="000B4CA9">
        <w:rPr>
          <w:sz w:val="22"/>
          <w:szCs w:val="22"/>
        </w:rPr>
        <w:t xml:space="preserve"> diction and </w:t>
      </w:r>
      <w:proofErr w:type="spellStart"/>
      <w:r w:rsidRPr="000B4CA9">
        <w:rPr>
          <w:sz w:val="22"/>
          <w:szCs w:val="22"/>
        </w:rPr>
        <w:t>syntax</w:t>
      </w:r>
      <w:proofErr w:type="spellEnd"/>
      <w:r w:rsidRPr="000B4CA9">
        <w:rPr>
          <w:sz w:val="22"/>
          <w:szCs w:val="22"/>
        </w:rPr>
        <w:t xml:space="preserve">, and </w:t>
      </w:r>
      <w:proofErr w:type="spellStart"/>
      <w:r w:rsidRPr="000B4CA9">
        <w:rPr>
          <w:sz w:val="22"/>
          <w:szCs w:val="22"/>
        </w:rPr>
        <w:t>well-organized</w:t>
      </w:r>
      <w:proofErr w:type="spellEnd"/>
      <w:r w:rsidRPr="000B4CA9">
        <w:rPr>
          <w:sz w:val="22"/>
          <w:szCs w:val="22"/>
        </w:rPr>
        <w:t xml:space="preserve"> </w:t>
      </w:r>
      <w:proofErr w:type="spellStart"/>
      <w:r w:rsidRPr="000B4CA9">
        <w:rPr>
          <w:sz w:val="22"/>
          <w:szCs w:val="22"/>
        </w:rPr>
        <w:t>paragraphs</w:t>
      </w:r>
      <w:proofErr w:type="spellEnd"/>
      <w:r>
        <w:rPr>
          <w:sz w:val="22"/>
          <w:szCs w:val="22"/>
        </w:rPr>
        <w:t>.</w:t>
      </w:r>
    </w:p>
    <w:p w:rsidR="002C0046" w:rsidRPr="000B4CA9" w:rsidRDefault="002C0046" w:rsidP="002C0046">
      <w:pPr>
        <w:tabs>
          <w:tab w:val="left" w:pos="-720"/>
          <w:tab w:val="left" w:pos="3420"/>
        </w:tabs>
        <w:suppressAutoHyphens/>
        <w:jc w:val="both"/>
        <w:rPr>
          <w:sz w:val="22"/>
          <w:szCs w:val="22"/>
        </w:rPr>
      </w:pPr>
      <w:r w:rsidRPr="000B4CA9">
        <w:rPr>
          <w:b/>
          <w:sz w:val="22"/>
          <w:szCs w:val="22"/>
        </w:rPr>
        <w:t>PLAGIARISM</w:t>
      </w:r>
      <w:r w:rsidRPr="000B4CA9">
        <w:rPr>
          <w:sz w:val="22"/>
          <w:szCs w:val="22"/>
        </w:rPr>
        <w:t xml:space="preserve"> </w:t>
      </w:r>
      <w:proofErr w:type="spellStart"/>
      <w:r w:rsidRPr="000B4CA9">
        <w:rPr>
          <w:sz w:val="22"/>
          <w:szCs w:val="22"/>
        </w:rPr>
        <w:t>is</w:t>
      </w:r>
      <w:proofErr w:type="spellEnd"/>
      <w:r w:rsidRPr="000B4CA9">
        <w:rPr>
          <w:sz w:val="22"/>
          <w:szCs w:val="22"/>
        </w:rPr>
        <w:t xml:space="preserve"> the </w:t>
      </w:r>
      <w:proofErr w:type="spellStart"/>
      <w:r w:rsidRPr="000B4CA9">
        <w:rPr>
          <w:sz w:val="22"/>
          <w:szCs w:val="22"/>
        </w:rPr>
        <w:t>unacknowledged</w:t>
      </w:r>
      <w:proofErr w:type="spellEnd"/>
      <w:r w:rsidRPr="000B4CA9">
        <w:rPr>
          <w:sz w:val="22"/>
          <w:szCs w:val="22"/>
        </w:rPr>
        <w:t xml:space="preserve"> or </w:t>
      </w:r>
      <w:proofErr w:type="spellStart"/>
      <w:r w:rsidRPr="000B4CA9">
        <w:rPr>
          <w:sz w:val="22"/>
          <w:szCs w:val="22"/>
        </w:rPr>
        <w:t>improper</w:t>
      </w:r>
      <w:proofErr w:type="spellEnd"/>
      <w:r w:rsidRPr="000B4CA9">
        <w:rPr>
          <w:sz w:val="22"/>
          <w:szCs w:val="22"/>
        </w:rPr>
        <w:t xml:space="preserve"> use of sources.  Penalties for </w:t>
      </w:r>
      <w:proofErr w:type="spellStart"/>
      <w:r w:rsidRPr="000B4CA9">
        <w:rPr>
          <w:sz w:val="22"/>
          <w:szCs w:val="22"/>
        </w:rPr>
        <w:t>plagiarism</w:t>
      </w:r>
      <w:proofErr w:type="spellEnd"/>
      <w:r w:rsidRPr="000B4CA9">
        <w:rPr>
          <w:sz w:val="22"/>
          <w:szCs w:val="22"/>
        </w:rPr>
        <w:t xml:space="preserve"> in </w:t>
      </w:r>
      <w:proofErr w:type="spellStart"/>
      <w:r w:rsidRPr="000B4CA9">
        <w:rPr>
          <w:sz w:val="22"/>
          <w:szCs w:val="22"/>
        </w:rPr>
        <w:t>this</w:t>
      </w:r>
      <w:proofErr w:type="spellEnd"/>
      <w:r w:rsidRPr="000B4CA9">
        <w:rPr>
          <w:sz w:val="22"/>
          <w:szCs w:val="22"/>
        </w:rPr>
        <w:t xml:space="preserve"> course </w:t>
      </w:r>
      <w:proofErr w:type="spellStart"/>
      <w:r w:rsidRPr="000B4CA9">
        <w:rPr>
          <w:sz w:val="22"/>
          <w:szCs w:val="22"/>
        </w:rPr>
        <w:t>will</w:t>
      </w:r>
      <w:proofErr w:type="spellEnd"/>
      <w:r w:rsidRPr="000B4CA9">
        <w:rPr>
          <w:sz w:val="22"/>
          <w:szCs w:val="22"/>
        </w:rPr>
        <w:t xml:space="preserve"> </w:t>
      </w:r>
      <w:proofErr w:type="spellStart"/>
      <w:r w:rsidRPr="000B4CA9">
        <w:rPr>
          <w:sz w:val="22"/>
          <w:szCs w:val="22"/>
        </w:rPr>
        <w:t>be</w:t>
      </w:r>
      <w:proofErr w:type="spellEnd"/>
      <w:r w:rsidRPr="000B4CA9">
        <w:rPr>
          <w:sz w:val="22"/>
          <w:szCs w:val="22"/>
        </w:rPr>
        <w:t xml:space="preserve"> in accordance </w:t>
      </w:r>
      <w:proofErr w:type="spellStart"/>
      <w:r w:rsidRPr="000B4CA9">
        <w:rPr>
          <w:sz w:val="22"/>
          <w:szCs w:val="22"/>
        </w:rPr>
        <w:t>with</w:t>
      </w:r>
      <w:proofErr w:type="spellEnd"/>
      <w:r w:rsidRPr="000B4CA9">
        <w:rPr>
          <w:sz w:val="22"/>
          <w:szCs w:val="22"/>
        </w:rPr>
        <w:t xml:space="preserve"> </w:t>
      </w:r>
      <w:proofErr w:type="spellStart"/>
      <w:r w:rsidRPr="000B4CA9">
        <w:rPr>
          <w:sz w:val="22"/>
          <w:szCs w:val="22"/>
        </w:rPr>
        <w:t>university</w:t>
      </w:r>
      <w:proofErr w:type="spellEnd"/>
      <w:r w:rsidRPr="000B4CA9">
        <w:rPr>
          <w:sz w:val="22"/>
          <w:szCs w:val="22"/>
        </w:rPr>
        <w:t xml:space="preserve"> </w:t>
      </w:r>
      <w:proofErr w:type="spellStart"/>
      <w:r w:rsidRPr="000B4CA9">
        <w:rPr>
          <w:sz w:val="22"/>
          <w:szCs w:val="22"/>
        </w:rPr>
        <w:t>policy</w:t>
      </w:r>
      <w:proofErr w:type="spellEnd"/>
      <w:r w:rsidRPr="000B4CA9">
        <w:rPr>
          <w:sz w:val="22"/>
          <w:szCs w:val="22"/>
        </w:rPr>
        <w:t>.</w:t>
      </w:r>
    </w:p>
    <w:p w:rsidR="002C0046" w:rsidRPr="000B4CA9" w:rsidRDefault="002C0046" w:rsidP="002C0046">
      <w:pPr>
        <w:tabs>
          <w:tab w:val="left" w:pos="-720"/>
          <w:tab w:val="left" w:pos="3420"/>
        </w:tabs>
        <w:suppressAutoHyphens/>
        <w:jc w:val="both"/>
        <w:rPr>
          <w:sz w:val="22"/>
          <w:szCs w:val="22"/>
        </w:rPr>
      </w:pPr>
    </w:p>
    <w:p w:rsidR="002C0046" w:rsidRPr="000B4CA9" w:rsidRDefault="002C0046" w:rsidP="002C0046">
      <w:pPr>
        <w:tabs>
          <w:tab w:val="left" w:pos="-720"/>
          <w:tab w:val="left" w:pos="3420"/>
        </w:tabs>
        <w:suppressAutoHyphens/>
        <w:jc w:val="both"/>
        <w:rPr>
          <w:sz w:val="22"/>
          <w:szCs w:val="22"/>
        </w:rPr>
      </w:pPr>
      <w:r w:rsidRPr="000B4CA9">
        <w:rPr>
          <w:b/>
          <w:sz w:val="22"/>
          <w:szCs w:val="22"/>
        </w:rPr>
        <w:t>DISABLED STUDENT SERVICES</w:t>
      </w:r>
      <w:proofErr w:type="gramStart"/>
      <w:r w:rsidRPr="000B4CA9">
        <w:rPr>
          <w:b/>
          <w:sz w:val="22"/>
          <w:szCs w:val="22"/>
        </w:rPr>
        <w:t>:</w:t>
      </w:r>
      <w:r w:rsidRPr="000B4CA9">
        <w:rPr>
          <w:sz w:val="22"/>
          <w:szCs w:val="22"/>
        </w:rPr>
        <w:t xml:space="preserve">  </w:t>
      </w:r>
      <w:proofErr w:type="spellStart"/>
      <w:r w:rsidRPr="000B4CA9">
        <w:rPr>
          <w:sz w:val="22"/>
          <w:szCs w:val="22"/>
        </w:rPr>
        <w:t>Any</w:t>
      </w:r>
      <w:proofErr w:type="spellEnd"/>
      <w:proofErr w:type="gramEnd"/>
      <w:r w:rsidRPr="000B4CA9">
        <w:rPr>
          <w:sz w:val="22"/>
          <w:szCs w:val="22"/>
        </w:rPr>
        <w:t xml:space="preserve"> </w:t>
      </w:r>
      <w:proofErr w:type="spellStart"/>
      <w:r w:rsidRPr="000B4CA9">
        <w:rPr>
          <w:sz w:val="22"/>
          <w:szCs w:val="22"/>
        </w:rPr>
        <w:t>student</w:t>
      </w:r>
      <w:proofErr w:type="spellEnd"/>
      <w:r w:rsidRPr="000B4CA9">
        <w:rPr>
          <w:sz w:val="22"/>
          <w:szCs w:val="22"/>
        </w:rPr>
        <w:t xml:space="preserve"> </w:t>
      </w:r>
      <w:proofErr w:type="spellStart"/>
      <w:r w:rsidRPr="000B4CA9">
        <w:rPr>
          <w:sz w:val="22"/>
          <w:szCs w:val="22"/>
        </w:rPr>
        <w:t>needing</w:t>
      </w:r>
      <w:proofErr w:type="spellEnd"/>
      <w:r w:rsidRPr="000B4CA9">
        <w:rPr>
          <w:sz w:val="22"/>
          <w:szCs w:val="22"/>
        </w:rPr>
        <w:t xml:space="preserve"> </w:t>
      </w:r>
      <w:proofErr w:type="spellStart"/>
      <w:r w:rsidRPr="000B4CA9">
        <w:rPr>
          <w:sz w:val="22"/>
          <w:szCs w:val="22"/>
        </w:rPr>
        <w:t>special</w:t>
      </w:r>
      <w:proofErr w:type="spellEnd"/>
      <w:r w:rsidRPr="000B4CA9">
        <w:rPr>
          <w:sz w:val="22"/>
          <w:szCs w:val="22"/>
        </w:rPr>
        <w:t xml:space="preserve"> assistance </w:t>
      </w:r>
      <w:proofErr w:type="spellStart"/>
      <w:r w:rsidRPr="000B4CA9">
        <w:rPr>
          <w:sz w:val="22"/>
          <w:szCs w:val="22"/>
        </w:rPr>
        <w:t>should</w:t>
      </w:r>
      <w:proofErr w:type="spellEnd"/>
      <w:r w:rsidRPr="000B4CA9">
        <w:rPr>
          <w:sz w:val="22"/>
          <w:szCs w:val="22"/>
        </w:rPr>
        <w:t xml:space="preserve"> contact </w:t>
      </w:r>
      <w:proofErr w:type="spellStart"/>
      <w:r w:rsidRPr="000B4CA9">
        <w:rPr>
          <w:sz w:val="22"/>
          <w:szCs w:val="22"/>
        </w:rPr>
        <w:t>Disabled</w:t>
      </w:r>
      <w:proofErr w:type="spellEnd"/>
      <w:r w:rsidRPr="000B4CA9">
        <w:rPr>
          <w:sz w:val="22"/>
          <w:szCs w:val="22"/>
        </w:rPr>
        <w:t xml:space="preserve"> </w:t>
      </w:r>
      <w:proofErr w:type="spellStart"/>
      <w:r w:rsidRPr="000B4CA9">
        <w:rPr>
          <w:sz w:val="22"/>
          <w:szCs w:val="22"/>
        </w:rPr>
        <w:t>Student</w:t>
      </w:r>
      <w:proofErr w:type="spellEnd"/>
      <w:r w:rsidRPr="000B4CA9">
        <w:rPr>
          <w:sz w:val="22"/>
          <w:szCs w:val="22"/>
        </w:rPr>
        <w:t xml:space="preserve"> Services, </w:t>
      </w:r>
      <w:proofErr w:type="spellStart"/>
      <w:r w:rsidRPr="000B4CA9">
        <w:rPr>
          <w:sz w:val="22"/>
          <w:szCs w:val="22"/>
        </w:rPr>
        <w:t>located</w:t>
      </w:r>
      <w:proofErr w:type="spellEnd"/>
      <w:r w:rsidRPr="000B4CA9">
        <w:rPr>
          <w:sz w:val="22"/>
          <w:szCs w:val="22"/>
        </w:rPr>
        <w:t xml:space="preserve"> in Administration 110, and </w:t>
      </w:r>
      <w:proofErr w:type="spellStart"/>
      <w:r w:rsidRPr="000B4CA9">
        <w:rPr>
          <w:sz w:val="22"/>
          <w:szCs w:val="22"/>
        </w:rPr>
        <w:t>discuss</w:t>
      </w:r>
      <w:proofErr w:type="spellEnd"/>
      <w:r w:rsidRPr="000B4CA9">
        <w:rPr>
          <w:sz w:val="22"/>
          <w:szCs w:val="22"/>
        </w:rPr>
        <w:t xml:space="preserve"> </w:t>
      </w:r>
      <w:proofErr w:type="spellStart"/>
      <w:r w:rsidRPr="000B4CA9">
        <w:rPr>
          <w:sz w:val="22"/>
          <w:szCs w:val="22"/>
        </w:rPr>
        <w:t>with</w:t>
      </w:r>
      <w:proofErr w:type="spellEnd"/>
      <w:r w:rsidRPr="000B4CA9">
        <w:rPr>
          <w:sz w:val="22"/>
          <w:szCs w:val="22"/>
        </w:rPr>
        <w:t xml:space="preserve"> the </w:t>
      </w:r>
      <w:proofErr w:type="spellStart"/>
      <w:r w:rsidRPr="000B4CA9">
        <w:rPr>
          <w:sz w:val="22"/>
          <w:szCs w:val="22"/>
        </w:rPr>
        <w:t>instructor</w:t>
      </w:r>
      <w:proofErr w:type="spellEnd"/>
      <w:r w:rsidRPr="000B4CA9">
        <w:rPr>
          <w:sz w:val="22"/>
          <w:szCs w:val="22"/>
        </w:rPr>
        <w:t xml:space="preserve"> the sort of assistance </w:t>
      </w:r>
      <w:proofErr w:type="spellStart"/>
      <w:r w:rsidRPr="000B4CA9">
        <w:rPr>
          <w:sz w:val="22"/>
          <w:szCs w:val="22"/>
        </w:rPr>
        <w:t>involved</w:t>
      </w:r>
      <w:proofErr w:type="spellEnd"/>
      <w:r w:rsidRPr="000B4CA9">
        <w:rPr>
          <w:sz w:val="22"/>
          <w:szCs w:val="22"/>
        </w:rPr>
        <w:t>.</w:t>
      </w:r>
    </w:p>
    <w:p w:rsidR="002C0046" w:rsidRPr="000B4CA9" w:rsidRDefault="002C0046" w:rsidP="002C0046">
      <w:pPr>
        <w:tabs>
          <w:tab w:val="left" w:pos="-720"/>
          <w:tab w:val="left" w:pos="3420"/>
        </w:tabs>
        <w:suppressAutoHyphens/>
        <w:jc w:val="both"/>
        <w:rPr>
          <w:sz w:val="22"/>
          <w:szCs w:val="22"/>
        </w:rPr>
      </w:pPr>
    </w:p>
    <w:p w:rsidR="002C0046" w:rsidRPr="000B4CA9" w:rsidRDefault="002C0046" w:rsidP="002C0046">
      <w:pPr>
        <w:pStyle w:val="Heading2"/>
        <w:rPr>
          <w:rFonts w:ascii="Times New Roman" w:hAnsi="Times New Roman" w:cs="Times New Roman"/>
          <w:b w:val="0"/>
          <w:color w:val="000000" w:themeColor="text1"/>
          <w:sz w:val="22"/>
          <w:szCs w:val="22"/>
        </w:rPr>
      </w:pPr>
      <w:proofErr w:type="spellStart"/>
      <w:r w:rsidRPr="000B4CA9">
        <w:rPr>
          <w:rFonts w:ascii="Times New Roman" w:hAnsi="Times New Roman" w:cs="Times New Roman"/>
          <w:b w:val="0"/>
          <w:color w:val="000000" w:themeColor="text1"/>
          <w:sz w:val="22"/>
          <w:szCs w:val="22"/>
        </w:rPr>
        <w:t>Dropping</w:t>
      </w:r>
      <w:proofErr w:type="spellEnd"/>
      <w:r w:rsidRPr="000B4CA9">
        <w:rPr>
          <w:rFonts w:ascii="Times New Roman" w:hAnsi="Times New Roman" w:cs="Times New Roman"/>
          <w:b w:val="0"/>
          <w:color w:val="000000" w:themeColor="text1"/>
          <w:sz w:val="22"/>
          <w:szCs w:val="22"/>
        </w:rPr>
        <w:t xml:space="preserve"> and </w:t>
      </w:r>
      <w:proofErr w:type="spellStart"/>
      <w:r w:rsidRPr="000B4CA9">
        <w:rPr>
          <w:rFonts w:ascii="Times New Roman" w:hAnsi="Times New Roman" w:cs="Times New Roman"/>
          <w:b w:val="0"/>
          <w:color w:val="000000" w:themeColor="text1"/>
          <w:sz w:val="22"/>
          <w:szCs w:val="22"/>
        </w:rPr>
        <w:t>Adding</w:t>
      </w:r>
      <w:proofErr w:type="spellEnd"/>
    </w:p>
    <w:p w:rsidR="002C0046" w:rsidRPr="000B4CA9"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roofErr w:type="spellStart"/>
      <w:r w:rsidRPr="000B4CA9">
        <w:rPr>
          <w:sz w:val="22"/>
          <w:szCs w:val="22"/>
        </w:rPr>
        <w:t>Students</w:t>
      </w:r>
      <w:proofErr w:type="spellEnd"/>
      <w:r w:rsidRPr="000B4CA9">
        <w:rPr>
          <w:sz w:val="22"/>
          <w:szCs w:val="22"/>
        </w:rPr>
        <w:t xml:space="preserve"> are </w:t>
      </w:r>
      <w:proofErr w:type="spellStart"/>
      <w:r w:rsidRPr="000B4CA9">
        <w:rPr>
          <w:sz w:val="22"/>
          <w:szCs w:val="22"/>
        </w:rPr>
        <w:t>responsible</w:t>
      </w:r>
      <w:proofErr w:type="spellEnd"/>
      <w:r w:rsidRPr="000B4CA9">
        <w:rPr>
          <w:sz w:val="22"/>
          <w:szCs w:val="22"/>
        </w:rPr>
        <w:t xml:space="preserve"> for </w:t>
      </w:r>
      <w:proofErr w:type="spellStart"/>
      <w:r w:rsidRPr="000B4CA9">
        <w:rPr>
          <w:sz w:val="22"/>
          <w:szCs w:val="22"/>
        </w:rPr>
        <w:t>understanding</w:t>
      </w:r>
      <w:proofErr w:type="spellEnd"/>
      <w:r w:rsidRPr="000B4CA9">
        <w:rPr>
          <w:sz w:val="22"/>
          <w:szCs w:val="22"/>
        </w:rPr>
        <w:t xml:space="preserve"> the </w:t>
      </w:r>
      <w:proofErr w:type="spellStart"/>
      <w:r w:rsidRPr="000B4CA9">
        <w:rPr>
          <w:sz w:val="22"/>
          <w:szCs w:val="22"/>
        </w:rPr>
        <w:t>policies</w:t>
      </w:r>
      <w:proofErr w:type="spellEnd"/>
      <w:r w:rsidRPr="000B4CA9">
        <w:rPr>
          <w:sz w:val="22"/>
          <w:szCs w:val="22"/>
        </w:rPr>
        <w:t xml:space="preserve"> and </w:t>
      </w:r>
      <w:proofErr w:type="spellStart"/>
      <w:r w:rsidRPr="000B4CA9">
        <w:rPr>
          <w:sz w:val="22"/>
          <w:szCs w:val="22"/>
        </w:rPr>
        <w:t>procedures</w:t>
      </w:r>
      <w:proofErr w:type="spellEnd"/>
      <w:r w:rsidRPr="000B4CA9">
        <w:rPr>
          <w:sz w:val="22"/>
          <w:szCs w:val="22"/>
        </w:rPr>
        <w:t xml:space="preserve"> about </w:t>
      </w:r>
      <w:proofErr w:type="spellStart"/>
      <w:r w:rsidRPr="000B4CA9">
        <w:rPr>
          <w:sz w:val="22"/>
          <w:szCs w:val="22"/>
        </w:rPr>
        <w:t>add</w:t>
      </w:r>
      <w:proofErr w:type="spellEnd"/>
      <w:r w:rsidRPr="000B4CA9">
        <w:rPr>
          <w:sz w:val="22"/>
          <w:szCs w:val="22"/>
        </w:rPr>
        <w:t xml:space="preserve">/drop, grade </w:t>
      </w:r>
      <w:proofErr w:type="spellStart"/>
      <w:r w:rsidRPr="000B4CA9">
        <w:rPr>
          <w:sz w:val="22"/>
          <w:szCs w:val="22"/>
        </w:rPr>
        <w:t>forgiveness</w:t>
      </w:r>
      <w:proofErr w:type="spellEnd"/>
      <w:r w:rsidRPr="000B4CA9">
        <w:rPr>
          <w:sz w:val="22"/>
          <w:szCs w:val="22"/>
        </w:rPr>
        <w:t xml:space="preserve">, etc. </w:t>
      </w:r>
      <w:proofErr w:type="spellStart"/>
      <w:r w:rsidRPr="000B4CA9">
        <w:rPr>
          <w:sz w:val="22"/>
          <w:szCs w:val="22"/>
        </w:rPr>
        <w:t>Refer</w:t>
      </w:r>
      <w:proofErr w:type="spellEnd"/>
      <w:r w:rsidRPr="000B4CA9">
        <w:rPr>
          <w:sz w:val="22"/>
          <w:szCs w:val="22"/>
        </w:rPr>
        <w:t xml:space="preserve"> to the </w:t>
      </w:r>
      <w:proofErr w:type="spellStart"/>
      <w:r w:rsidRPr="000B4CA9">
        <w:rPr>
          <w:sz w:val="22"/>
          <w:szCs w:val="22"/>
        </w:rPr>
        <w:t>current</w:t>
      </w:r>
      <w:proofErr w:type="spellEnd"/>
      <w:r w:rsidRPr="000B4CA9">
        <w:rPr>
          <w:sz w:val="22"/>
          <w:szCs w:val="22"/>
        </w:rPr>
        <w:t xml:space="preserve"> </w:t>
      </w:r>
      <w:proofErr w:type="spellStart"/>
      <w:r w:rsidRPr="000B4CA9">
        <w:rPr>
          <w:sz w:val="22"/>
          <w:szCs w:val="22"/>
        </w:rPr>
        <w:t>semester’s</w:t>
      </w:r>
      <w:proofErr w:type="spellEnd"/>
      <w:r w:rsidRPr="000B4CA9">
        <w:rPr>
          <w:sz w:val="22"/>
          <w:szCs w:val="22"/>
        </w:rPr>
        <w:t xml:space="preserve"> </w:t>
      </w:r>
      <w:hyperlink r:id="rId5" w:history="1">
        <w:r w:rsidRPr="000B4CA9">
          <w:rPr>
            <w:rStyle w:val="Hyperlink"/>
            <w:sz w:val="22"/>
            <w:szCs w:val="22"/>
          </w:rPr>
          <w:t>Catalog Policies</w:t>
        </w:r>
      </w:hyperlink>
      <w:r w:rsidRPr="000B4CA9">
        <w:rPr>
          <w:sz w:val="22"/>
          <w:szCs w:val="22"/>
        </w:rPr>
        <w:t xml:space="preserve"> section </w:t>
      </w:r>
      <w:proofErr w:type="spellStart"/>
      <w:r w:rsidRPr="000B4CA9">
        <w:rPr>
          <w:sz w:val="22"/>
          <w:szCs w:val="22"/>
        </w:rPr>
        <w:t>at</w:t>
      </w:r>
      <w:proofErr w:type="spellEnd"/>
      <w:r w:rsidRPr="000B4CA9">
        <w:rPr>
          <w:sz w:val="22"/>
          <w:szCs w:val="22"/>
        </w:rPr>
        <w:t xml:space="preserve"> http://info.sjsu.edu/static/catalog/policies.html. </w:t>
      </w:r>
      <w:proofErr w:type="spellStart"/>
      <w:r w:rsidRPr="000B4CA9">
        <w:rPr>
          <w:sz w:val="22"/>
          <w:szCs w:val="22"/>
        </w:rPr>
        <w:t>Add</w:t>
      </w:r>
      <w:proofErr w:type="spellEnd"/>
      <w:r w:rsidRPr="000B4CA9">
        <w:rPr>
          <w:sz w:val="22"/>
          <w:szCs w:val="22"/>
        </w:rPr>
        <w:t xml:space="preserve">/drop deadlines </w:t>
      </w:r>
      <w:proofErr w:type="spellStart"/>
      <w:r w:rsidRPr="000B4CA9">
        <w:rPr>
          <w:sz w:val="22"/>
          <w:szCs w:val="22"/>
        </w:rPr>
        <w:t>can</w:t>
      </w:r>
      <w:proofErr w:type="spellEnd"/>
      <w:r w:rsidRPr="000B4CA9">
        <w:rPr>
          <w:sz w:val="22"/>
          <w:szCs w:val="22"/>
        </w:rPr>
        <w:t xml:space="preserve"> </w:t>
      </w:r>
      <w:proofErr w:type="spellStart"/>
      <w:r w:rsidRPr="000B4CA9">
        <w:rPr>
          <w:sz w:val="22"/>
          <w:szCs w:val="22"/>
        </w:rPr>
        <w:t>be</w:t>
      </w:r>
      <w:proofErr w:type="spellEnd"/>
      <w:r w:rsidRPr="000B4CA9">
        <w:rPr>
          <w:sz w:val="22"/>
          <w:szCs w:val="22"/>
        </w:rPr>
        <w:t xml:space="preserve"> </w:t>
      </w:r>
      <w:proofErr w:type="spellStart"/>
      <w:r w:rsidRPr="000B4CA9">
        <w:rPr>
          <w:sz w:val="22"/>
          <w:szCs w:val="22"/>
        </w:rPr>
        <w:t>found</w:t>
      </w:r>
      <w:proofErr w:type="spellEnd"/>
      <w:r w:rsidRPr="000B4CA9">
        <w:rPr>
          <w:sz w:val="22"/>
          <w:szCs w:val="22"/>
        </w:rPr>
        <w:t xml:space="preserve"> on the </w:t>
      </w:r>
      <w:hyperlink r:id="rId6" w:history="1">
        <w:r w:rsidRPr="000B4CA9">
          <w:rPr>
            <w:rStyle w:val="Hyperlink"/>
            <w:sz w:val="22"/>
            <w:szCs w:val="22"/>
          </w:rPr>
          <w:t>current academic calendar</w:t>
        </w:r>
      </w:hyperlink>
      <w:r w:rsidRPr="000B4CA9">
        <w:rPr>
          <w:sz w:val="22"/>
          <w:szCs w:val="22"/>
        </w:rPr>
        <w:t xml:space="preserve"> web page </w:t>
      </w:r>
      <w:proofErr w:type="spellStart"/>
      <w:r w:rsidRPr="000B4CA9">
        <w:rPr>
          <w:sz w:val="22"/>
          <w:szCs w:val="22"/>
        </w:rPr>
        <w:t>located</w:t>
      </w:r>
      <w:proofErr w:type="spellEnd"/>
      <w:r w:rsidRPr="000B4CA9">
        <w:rPr>
          <w:sz w:val="22"/>
          <w:szCs w:val="22"/>
        </w:rPr>
        <w:t xml:space="preserve"> </w:t>
      </w:r>
      <w:proofErr w:type="spellStart"/>
      <w:r w:rsidRPr="000B4CA9">
        <w:rPr>
          <w:sz w:val="22"/>
          <w:szCs w:val="22"/>
        </w:rPr>
        <w:t>at</w:t>
      </w:r>
      <w:proofErr w:type="spellEnd"/>
      <w:r w:rsidRPr="000B4CA9">
        <w:rPr>
          <w:sz w:val="22"/>
          <w:szCs w:val="22"/>
        </w:rPr>
        <w:t xml:space="preserve"> </w:t>
      </w:r>
      <w:r w:rsidRPr="000B4CA9">
        <w:rPr>
          <w:color w:val="000000"/>
          <w:sz w:val="22"/>
          <w:szCs w:val="22"/>
          <w:lang w:eastAsia="en-US"/>
        </w:rPr>
        <w:t>http://www.sjsu.edu/academic_programs/calendars/academic_calendar/</w:t>
      </w:r>
      <w:r w:rsidRPr="000B4CA9">
        <w:rPr>
          <w:sz w:val="22"/>
          <w:szCs w:val="22"/>
        </w:rPr>
        <w:t xml:space="preserve">. The </w:t>
      </w:r>
      <w:hyperlink r:id="rId7" w:history="1">
        <w:r w:rsidRPr="000B4CA9">
          <w:rPr>
            <w:rStyle w:val="Hyperlink"/>
            <w:sz w:val="22"/>
            <w:szCs w:val="22"/>
          </w:rPr>
          <w:t>Late Drop Policy</w:t>
        </w:r>
      </w:hyperlink>
      <w:r w:rsidRPr="000B4CA9">
        <w:rPr>
          <w:sz w:val="22"/>
          <w:szCs w:val="22"/>
        </w:rPr>
        <w:t xml:space="preserve"> </w:t>
      </w:r>
      <w:proofErr w:type="spellStart"/>
      <w:r w:rsidRPr="000B4CA9">
        <w:rPr>
          <w:sz w:val="22"/>
          <w:szCs w:val="22"/>
        </w:rPr>
        <w:t>is</w:t>
      </w:r>
      <w:proofErr w:type="spellEnd"/>
      <w:r w:rsidRPr="000B4CA9">
        <w:rPr>
          <w:sz w:val="22"/>
          <w:szCs w:val="22"/>
        </w:rPr>
        <w:t xml:space="preserve"> </w:t>
      </w:r>
      <w:proofErr w:type="spellStart"/>
      <w:r w:rsidRPr="000B4CA9">
        <w:rPr>
          <w:sz w:val="22"/>
          <w:szCs w:val="22"/>
        </w:rPr>
        <w:t>available</w:t>
      </w:r>
      <w:proofErr w:type="spellEnd"/>
      <w:r w:rsidRPr="000B4CA9">
        <w:rPr>
          <w:sz w:val="22"/>
          <w:szCs w:val="22"/>
        </w:rPr>
        <w:t xml:space="preserve"> </w:t>
      </w:r>
      <w:proofErr w:type="spellStart"/>
      <w:r w:rsidRPr="000B4CA9">
        <w:rPr>
          <w:sz w:val="22"/>
          <w:szCs w:val="22"/>
        </w:rPr>
        <w:t>at</w:t>
      </w:r>
      <w:proofErr w:type="spellEnd"/>
      <w:r w:rsidRPr="000B4CA9">
        <w:rPr>
          <w:sz w:val="22"/>
          <w:szCs w:val="22"/>
        </w:rPr>
        <w:t xml:space="preserve"> http://www.sjsu.edu/aars/policies/latedrops/policy/</w:t>
      </w:r>
      <w:r w:rsidRPr="000B4CA9">
        <w:rPr>
          <w:b/>
          <w:sz w:val="22"/>
          <w:szCs w:val="22"/>
        </w:rPr>
        <w:t xml:space="preserve">. </w:t>
      </w:r>
      <w:proofErr w:type="spellStart"/>
      <w:r w:rsidRPr="000B4CA9">
        <w:rPr>
          <w:sz w:val="22"/>
          <w:szCs w:val="22"/>
        </w:rPr>
        <w:t>Students</w:t>
      </w:r>
      <w:proofErr w:type="spellEnd"/>
      <w:r w:rsidRPr="000B4CA9">
        <w:rPr>
          <w:sz w:val="22"/>
          <w:szCs w:val="22"/>
        </w:rPr>
        <w:t xml:space="preserve"> </w:t>
      </w:r>
      <w:proofErr w:type="spellStart"/>
      <w:r w:rsidRPr="000B4CA9">
        <w:rPr>
          <w:sz w:val="22"/>
          <w:szCs w:val="22"/>
        </w:rPr>
        <w:t>should</w:t>
      </w:r>
      <w:proofErr w:type="spellEnd"/>
      <w:r w:rsidRPr="000B4CA9">
        <w:rPr>
          <w:sz w:val="22"/>
          <w:szCs w:val="22"/>
        </w:rPr>
        <w:t xml:space="preserve"> </w:t>
      </w:r>
      <w:proofErr w:type="spellStart"/>
      <w:r w:rsidRPr="000B4CA9">
        <w:rPr>
          <w:sz w:val="22"/>
          <w:szCs w:val="22"/>
        </w:rPr>
        <w:t>be</w:t>
      </w:r>
      <w:proofErr w:type="spellEnd"/>
      <w:r w:rsidRPr="000B4CA9">
        <w:rPr>
          <w:sz w:val="22"/>
          <w:szCs w:val="22"/>
        </w:rPr>
        <w:t xml:space="preserve"> </w:t>
      </w:r>
      <w:proofErr w:type="spellStart"/>
      <w:r w:rsidRPr="000B4CA9">
        <w:rPr>
          <w:sz w:val="22"/>
          <w:szCs w:val="22"/>
        </w:rPr>
        <w:t>aware</w:t>
      </w:r>
      <w:proofErr w:type="spellEnd"/>
      <w:r w:rsidRPr="000B4CA9">
        <w:rPr>
          <w:sz w:val="22"/>
          <w:szCs w:val="22"/>
        </w:rPr>
        <w:t xml:space="preserve"> of the </w:t>
      </w:r>
      <w:proofErr w:type="spellStart"/>
      <w:r w:rsidRPr="000B4CA9">
        <w:rPr>
          <w:sz w:val="22"/>
          <w:szCs w:val="22"/>
        </w:rPr>
        <w:t>current</w:t>
      </w:r>
      <w:proofErr w:type="spellEnd"/>
      <w:r w:rsidRPr="000B4CA9">
        <w:rPr>
          <w:sz w:val="22"/>
          <w:szCs w:val="22"/>
        </w:rPr>
        <w:t xml:space="preserve"> deadlines and penalties for </w:t>
      </w:r>
      <w:proofErr w:type="spellStart"/>
      <w:r w:rsidRPr="000B4CA9">
        <w:rPr>
          <w:sz w:val="22"/>
          <w:szCs w:val="22"/>
        </w:rPr>
        <w:t>dropping</w:t>
      </w:r>
      <w:proofErr w:type="spellEnd"/>
      <w:r w:rsidRPr="000B4CA9">
        <w:rPr>
          <w:sz w:val="22"/>
          <w:szCs w:val="22"/>
        </w:rPr>
        <w:t xml:space="preserve"> classes. </w:t>
      </w:r>
    </w:p>
    <w:p w:rsidR="002C0046"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r w:rsidRPr="000B4CA9">
        <w:rPr>
          <w:sz w:val="22"/>
          <w:szCs w:val="22"/>
        </w:rPr>
        <w:t xml:space="preserve">Information about the </w:t>
      </w:r>
      <w:proofErr w:type="spellStart"/>
      <w:r w:rsidRPr="000B4CA9">
        <w:rPr>
          <w:sz w:val="22"/>
          <w:szCs w:val="22"/>
        </w:rPr>
        <w:t>latest</w:t>
      </w:r>
      <w:proofErr w:type="spellEnd"/>
      <w:r w:rsidRPr="000B4CA9">
        <w:rPr>
          <w:sz w:val="22"/>
          <w:szCs w:val="22"/>
        </w:rPr>
        <w:t xml:space="preserve"> changes and news </w:t>
      </w:r>
      <w:proofErr w:type="spellStart"/>
      <w:r w:rsidRPr="000B4CA9">
        <w:rPr>
          <w:sz w:val="22"/>
          <w:szCs w:val="22"/>
        </w:rPr>
        <w:t>is</w:t>
      </w:r>
      <w:proofErr w:type="spellEnd"/>
      <w:r w:rsidRPr="000B4CA9">
        <w:rPr>
          <w:sz w:val="22"/>
          <w:szCs w:val="22"/>
        </w:rPr>
        <w:t xml:space="preserve"> </w:t>
      </w:r>
      <w:proofErr w:type="spellStart"/>
      <w:r w:rsidRPr="000B4CA9">
        <w:rPr>
          <w:sz w:val="22"/>
          <w:szCs w:val="22"/>
        </w:rPr>
        <w:t>available</w:t>
      </w:r>
      <w:proofErr w:type="spellEnd"/>
      <w:r w:rsidRPr="000B4CA9">
        <w:rPr>
          <w:sz w:val="22"/>
          <w:szCs w:val="22"/>
        </w:rPr>
        <w:t xml:space="preserve"> </w:t>
      </w:r>
      <w:proofErr w:type="spellStart"/>
      <w:r w:rsidRPr="000B4CA9">
        <w:rPr>
          <w:sz w:val="22"/>
          <w:szCs w:val="22"/>
        </w:rPr>
        <w:t>at</w:t>
      </w:r>
      <w:proofErr w:type="spellEnd"/>
      <w:r w:rsidRPr="000B4CA9">
        <w:rPr>
          <w:sz w:val="22"/>
          <w:szCs w:val="22"/>
        </w:rPr>
        <w:t xml:space="preserve"> the </w:t>
      </w:r>
      <w:hyperlink r:id="rId8" w:history="1">
        <w:r w:rsidRPr="000B4CA9">
          <w:rPr>
            <w:rStyle w:val="Hyperlink"/>
            <w:sz w:val="22"/>
            <w:szCs w:val="22"/>
          </w:rPr>
          <w:t>Advising Hub</w:t>
        </w:r>
      </w:hyperlink>
      <w:r w:rsidRPr="000B4CA9">
        <w:rPr>
          <w:sz w:val="22"/>
          <w:szCs w:val="22"/>
        </w:rPr>
        <w:t xml:space="preserve"> </w:t>
      </w:r>
      <w:proofErr w:type="spellStart"/>
      <w:r w:rsidRPr="000B4CA9">
        <w:rPr>
          <w:sz w:val="22"/>
          <w:szCs w:val="22"/>
        </w:rPr>
        <w:t>at</w:t>
      </w:r>
      <w:proofErr w:type="spellEnd"/>
      <w:r w:rsidRPr="000B4CA9">
        <w:rPr>
          <w:sz w:val="22"/>
          <w:szCs w:val="22"/>
        </w:rPr>
        <w:t xml:space="preserve"> </w:t>
      </w:r>
      <w:hyperlink r:id="rId9" w:history="1">
        <w:r w:rsidRPr="000B4CA9">
          <w:rPr>
            <w:rStyle w:val="Hyperlink"/>
            <w:sz w:val="22"/>
            <w:szCs w:val="22"/>
          </w:rPr>
          <w:t>http://www.sjsu.edu/advising/</w:t>
        </w:r>
      </w:hyperlink>
      <w:r w:rsidRPr="000B4CA9">
        <w:rPr>
          <w:sz w:val="22"/>
          <w:szCs w:val="22"/>
        </w:rPr>
        <w:t>.</w:t>
      </w:r>
    </w:p>
    <w:p w:rsidR="002C0046"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sz w:val="22"/>
          <w:szCs w:val="22"/>
        </w:rPr>
      </w:pPr>
    </w:p>
    <w:p w:rsidR="002C0046" w:rsidRPr="000B4CA9"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lang w:eastAsia="en-US"/>
        </w:rPr>
      </w:pPr>
    </w:p>
    <w:p w:rsidR="002C0046" w:rsidRPr="000B4CA9"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lang w:eastAsia="en-US"/>
        </w:rPr>
      </w:pPr>
    </w:p>
    <w:p w:rsidR="002C0046" w:rsidRPr="000B4CA9" w:rsidRDefault="002C0046" w:rsidP="002C0046">
      <w:pPr>
        <w:tabs>
          <w:tab w:val="left" w:pos="-720"/>
          <w:tab w:val="left" w:pos="0"/>
          <w:tab w:val="left" w:pos="720"/>
          <w:tab w:val="left" w:pos="1440"/>
          <w:tab w:val="left" w:pos="2160"/>
          <w:tab w:val="left" w:pos="2880"/>
          <w:tab w:val="left" w:pos="3600"/>
          <w:tab w:val="left" w:pos="4320"/>
        </w:tabs>
        <w:autoSpaceDE w:val="0"/>
        <w:autoSpaceDN w:val="0"/>
        <w:adjustRightInd w:val="0"/>
        <w:rPr>
          <w:color w:val="000000"/>
          <w:sz w:val="22"/>
          <w:szCs w:val="22"/>
          <w:lang w:eastAsia="en-US"/>
        </w:rPr>
      </w:pPr>
      <w:r w:rsidRPr="000B4CA9">
        <w:rPr>
          <w:b/>
          <w:sz w:val="22"/>
          <w:szCs w:val="22"/>
        </w:rPr>
        <w:t>CELL PHONES/LAPTOPS</w:t>
      </w:r>
      <w:r>
        <w:rPr>
          <w:b/>
          <w:sz w:val="22"/>
          <w:szCs w:val="22"/>
        </w:rPr>
        <w:t> :</w:t>
      </w:r>
    </w:p>
    <w:p w:rsidR="002C0046" w:rsidRPr="000B4CA9" w:rsidRDefault="002C0046" w:rsidP="002C0046">
      <w:pPr>
        <w:pStyle w:val="BodyText"/>
        <w:tabs>
          <w:tab w:val="left" w:pos="1980"/>
        </w:tabs>
        <w:jc w:val="both"/>
        <w:rPr>
          <w:sz w:val="22"/>
          <w:szCs w:val="22"/>
        </w:rPr>
      </w:pPr>
      <w:r w:rsidRPr="000B4CA9">
        <w:rPr>
          <w:sz w:val="22"/>
          <w:szCs w:val="22"/>
        </w:rPr>
        <w:t>Cell phones may only be used to record assignments</w:t>
      </w:r>
      <w:r>
        <w:rPr>
          <w:sz w:val="22"/>
          <w:szCs w:val="22"/>
        </w:rPr>
        <w:t>, and laptops must not be open during class</w:t>
      </w:r>
      <w:r w:rsidRPr="000B4CA9">
        <w:rPr>
          <w:sz w:val="22"/>
          <w:szCs w:val="22"/>
        </w:rPr>
        <w:t>.</w:t>
      </w:r>
      <w:r>
        <w:rPr>
          <w:sz w:val="22"/>
          <w:szCs w:val="22"/>
        </w:rPr>
        <w:t xml:space="preserve">  If you text or IM during class, you’re removing yourself from the discussion and lowering your chances of succeeding in the course.</w:t>
      </w:r>
      <w:r w:rsidRPr="000B4CA9">
        <w:rPr>
          <w:sz w:val="22"/>
          <w:szCs w:val="22"/>
        </w:rPr>
        <w:t xml:space="preserve">  </w:t>
      </w:r>
    </w:p>
    <w:p w:rsidR="002C0046" w:rsidRPr="000B4CA9" w:rsidRDefault="002C0046" w:rsidP="002C0046">
      <w:pPr>
        <w:pStyle w:val="BodyText"/>
        <w:tabs>
          <w:tab w:val="left" w:pos="1980"/>
        </w:tabs>
        <w:jc w:val="both"/>
        <w:rPr>
          <w:sz w:val="22"/>
          <w:szCs w:val="22"/>
        </w:rPr>
      </w:pPr>
    </w:p>
    <w:p w:rsidR="002C0046" w:rsidRPr="000B4CA9" w:rsidRDefault="002C0046" w:rsidP="002C0046">
      <w:pPr>
        <w:pStyle w:val="BodyText"/>
        <w:tabs>
          <w:tab w:val="left" w:pos="1980"/>
        </w:tabs>
        <w:jc w:val="both"/>
        <w:rPr>
          <w:b/>
          <w:sz w:val="22"/>
          <w:szCs w:val="22"/>
        </w:rPr>
      </w:pPr>
      <w:r w:rsidRPr="000B4CA9">
        <w:rPr>
          <w:b/>
          <w:sz w:val="22"/>
          <w:szCs w:val="22"/>
        </w:rPr>
        <w:t>LATE ASSIGNMENTS:</w:t>
      </w:r>
    </w:p>
    <w:p w:rsidR="002C0046" w:rsidRPr="000B4CA9" w:rsidRDefault="002C0046" w:rsidP="002C0046">
      <w:pPr>
        <w:pStyle w:val="BodyText"/>
        <w:tabs>
          <w:tab w:val="left" w:pos="1980"/>
        </w:tabs>
        <w:jc w:val="both"/>
        <w:rPr>
          <w:sz w:val="22"/>
          <w:szCs w:val="22"/>
        </w:rPr>
      </w:pPr>
      <w:r w:rsidRPr="000B4CA9">
        <w:rPr>
          <w:sz w:val="22"/>
          <w:szCs w:val="22"/>
        </w:rPr>
        <w:t>Late assignments will only be accepted with prior consent of the instructor; any assignment arriving after the class period has ended is considered late.  Analogously, in-class assignments may only be made up with prior consent of the instructor, i.e. I must know before the date of an in-class essay that students are to be absent.  There are no exceptions.  Also, please don’t e-mail me to inquire about what transpired during class when you were absent.  I really don’t like that.  Your peers probably don’t mind, so you need to exchange contact info with at least one person in the class.</w:t>
      </w:r>
    </w:p>
    <w:p w:rsidR="002C0046" w:rsidRPr="00D240FF" w:rsidRDefault="002C0046" w:rsidP="002C0046">
      <w:pPr>
        <w:pStyle w:val="Heading3"/>
        <w:rPr>
          <w:rFonts w:asciiTheme="minorHAnsi" w:hAnsiTheme="minorHAnsi"/>
          <w:sz w:val="28"/>
          <w:szCs w:val="28"/>
        </w:rPr>
      </w:pPr>
      <w:r w:rsidRPr="00D240FF">
        <w:rPr>
          <w:rFonts w:asciiTheme="minorHAnsi" w:hAnsiTheme="minorHAnsi"/>
          <w:sz w:val="28"/>
          <w:szCs w:val="28"/>
        </w:rPr>
        <w:lastRenderedPageBreak/>
        <w:t>COURSE SCHEDULE</w:t>
      </w: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Pr="00A455AA" w:rsidRDefault="002C0046" w:rsidP="002C0046">
      <w:pPr>
        <w:rPr>
          <w:rFonts w:asciiTheme="minorHAnsi" w:hAnsiTheme="minorHAnsi"/>
          <w:lang w:val="en-US"/>
        </w:rPr>
      </w:pPr>
    </w:p>
    <w:p w:rsidR="002C0046" w:rsidRPr="00A455AA" w:rsidRDefault="002C0046" w:rsidP="002C0046">
      <w:pPr>
        <w:rPr>
          <w:rFonts w:asciiTheme="minorHAnsi" w:hAnsiTheme="minorHAnsi"/>
          <w:lang w:val="en-US"/>
        </w:rPr>
      </w:pPr>
      <w:r>
        <w:rPr>
          <w:rFonts w:asciiTheme="minorHAnsi" w:hAnsiTheme="minorHAnsi"/>
          <w:lang w:val="en-US"/>
        </w:rPr>
        <w:t>W 1/26</w:t>
      </w:r>
      <w:r w:rsidRPr="00A455AA">
        <w:rPr>
          <w:rFonts w:asciiTheme="minorHAnsi" w:hAnsiTheme="minorHAnsi"/>
          <w:lang w:val="en-US"/>
        </w:rPr>
        <w:t xml:space="preserve"> </w:t>
      </w:r>
      <w:r w:rsidRPr="00A455AA">
        <w:rPr>
          <w:rFonts w:asciiTheme="minorHAnsi" w:hAnsiTheme="minorHAnsi"/>
          <w:lang w:val="en-US"/>
        </w:rPr>
        <w:tab/>
        <w:t xml:space="preserve">Course introduction/Syllabus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p>
    <w:p w:rsidR="002C0046" w:rsidRPr="00A455AA" w:rsidRDefault="002C0046" w:rsidP="002C0046">
      <w:pPr>
        <w:rPr>
          <w:rFonts w:asciiTheme="minorHAnsi" w:hAnsiTheme="minorHAnsi"/>
          <w:lang w:val="en-US"/>
        </w:rPr>
      </w:pPr>
      <w:r>
        <w:rPr>
          <w:rFonts w:asciiTheme="minorHAnsi" w:hAnsiTheme="minorHAnsi"/>
          <w:lang w:val="en-US"/>
        </w:rPr>
        <w:t>M 1/31</w:t>
      </w:r>
      <w:r w:rsidRPr="00A455AA">
        <w:rPr>
          <w:rFonts w:asciiTheme="minorHAnsi" w:hAnsiTheme="minorHAnsi"/>
          <w:lang w:val="en-US"/>
        </w:rPr>
        <w:tab/>
      </w:r>
      <w:r w:rsidRPr="00A455AA">
        <w:rPr>
          <w:rFonts w:asciiTheme="minorHAnsi" w:hAnsiTheme="minorHAnsi"/>
          <w:lang w:val="en-US"/>
        </w:rPr>
        <w:tab/>
        <w:t>Diagnostic</w:t>
      </w:r>
      <w:r>
        <w:rPr>
          <w:rFonts w:asciiTheme="minorHAnsi" w:hAnsiTheme="minorHAnsi"/>
          <w:lang w:val="en-US"/>
        </w:rPr>
        <w:t xml:space="preserve"> essay (in-class essay #1)</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b/>
          <w:bCs/>
          <w:lang w:val="en-US"/>
        </w:rPr>
      </w:pPr>
      <w:r w:rsidRPr="00A455AA">
        <w:rPr>
          <w:rFonts w:asciiTheme="minorHAnsi" w:hAnsiTheme="minorHAnsi"/>
          <w:lang w:val="en-US"/>
        </w:rPr>
        <w:tab/>
      </w:r>
    </w:p>
    <w:p w:rsidR="002C0046" w:rsidRDefault="002C0046" w:rsidP="002C0046">
      <w:pPr>
        <w:rPr>
          <w:rFonts w:asciiTheme="minorHAnsi" w:hAnsiTheme="minorHAnsi"/>
        </w:rPr>
      </w:pPr>
      <w:r>
        <w:rPr>
          <w:rFonts w:asciiTheme="minorHAnsi" w:hAnsiTheme="minorHAnsi"/>
        </w:rPr>
        <w:t>W 2/2</w:t>
      </w:r>
      <w:r w:rsidRPr="00A455AA">
        <w:rPr>
          <w:rFonts w:asciiTheme="minorHAnsi" w:hAnsiTheme="minorHAnsi"/>
        </w:rPr>
        <w:tab/>
      </w:r>
      <w:r w:rsidRPr="00A455AA">
        <w:rPr>
          <w:rFonts w:asciiTheme="minorHAnsi" w:hAnsiTheme="minorHAnsi"/>
        </w:rPr>
        <w:tab/>
      </w:r>
      <w:proofErr w:type="spellStart"/>
      <w:r>
        <w:rPr>
          <w:rFonts w:asciiTheme="minorHAnsi" w:hAnsiTheme="minorHAnsi"/>
        </w:rPr>
        <w:t>Rhetorical</w:t>
      </w:r>
      <w:proofErr w:type="spellEnd"/>
      <w:r>
        <w:rPr>
          <w:rFonts w:asciiTheme="minorHAnsi" w:hAnsiTheme="minorHAnsi"/>
        </w:rPr>
        <w:t xml:space="preserve"> modes</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SLO 1, 2, 3, 4</w:t>
      </w:r>
    </w:p>
    <w:p w:rsidR="002C0046" w:rsidRDefault="002C0046" w:rsidP="002C0046">
      <w:pPr>
        <w:rPr>
          <w:rFonts w:asciiTheme="minorHAnsi" w:hAnsiTheme="minorHAnsi"/>
        </w:rPr>
      </w:pPr>
      <w:r>
        <w:rPr>
          <w:rFonts w:asciiTheme="minorHAnsi" w:hAnsiTheme="minorHAnsi"/>
        </w:rPr>
        <w:tab/>
      </w:r>
      <w:r>
        <w:rPr>
          <w:rFonts w:asciiTheme="minorHAnsi" w:hAnsiTheme="minorHAnsi"/>
        </w:rPr>
        <w:tab/>
      </w:r>
      <w:proofErr w:type="spellStart"/>
      <w:r>
        <w:rPr>
          <w:rFonts w:asciiTheme="minorHAnsi" w:hAnsiTheme="minorHAnsi"/>
        </w:rPr>
        <w:t>Appeals</w:t>
      </w:r>
      <w:proofErr w:type="spellEnd"/>
    </w:p>
    <w:p w:rsidR="002C0046" w:rsidRDefault="002C0046" w:rsidP="002C0046">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lang w:val="en-US"/>
        </w:rPr>
        <w:t xml:space="preserve">“Self-Portrait,” </w:t>
      </w:r>
      <w:proofErr w:type="spellStart"/>
      <w:r>
        <w:rPr>
          <w:rFonts w:asciiTheme="minorHAnsi" w:hAnsiTheme="minorHAnsi"/>
          <w:lang w:val="en-US"/>
        </w:rPr>
        <w:t>Pastan</w:t>
      </w:r>
      <w:proofErr w:type="spellEnd"/>
      <w:r>
        <w:rPr>
          <w:rFonts w:asciiTheme="minorHAnsi" w:hAnsiTheme="minorHAnsi"/>
        </w:rPr>
        <w:tab/>
      </w:r>
      <w:r>
        <w:rPr>
          <w:rFonts w:asciiTheme="minorHAnsi" w:hAnsiTheme="minorHAnsi"/>
        </w:rPr>
        <w:tab/>
      </w:r>
    </w:p>
    <w:p w:rsidR="002C0046" w:rsidRPr="00D348C9" w:rsidRDefault="002C0046" w:rsidP="002C0046">
      <w:pPr>
        <w:rPr>
          <w:rFonts w:asciiTheme="minorHAnsi" w:hAnsiTheme="minorHAnsi"/>
          <w:i/>
        </w:rPr>
      </w:pPr>
      <w:r>
        <w:rPr>
          <w:rFonts w:asciiTheme="minorHAnsi" w:hAnsiTheme="minorHAnsi"/>
        </w:rPr>
        <w:tab/>
      </w:r>
      <w:r>
        <w:rPr>
          <w:rFonts w:asciiTheme="minorHAnsi" w:hAnsiTheme="minorHAnsi"/>
        </w:rPr>
        <w:tab/>
      </w:r>
      <w:proofErr w:type="spellStart"/>
      <w:r w:rsidRPr="00D348C9">
        <w:rPr>
          <w:rFonts w:asciiTheme="minorHAnsi" w:hAnsiTheme="minorHAnsi"/>
          <w:i/>
        </w:rPr>
        <w:t>Handouts</w:t>
      </w:r>
      <w:proofErr w:type="spellEnd"/>
    </w:p>
    <w:p w:rsidR="002C0046" w:rsidRPr="00A455AA" w:rsidRDefault="002C0046" w:rsidP="002C0046">
      <w:pPr>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2C0046" w:rsidRDefault="002C0046" w:rsidP="002C0046">
      <w:pPr>
        <w:rPr>
          <w:rFonts w:asciiTheme="minorHAnsi" w:hAnsiTheme="minorHAnsi"/>
          <w:lang w:val="en-US"/>
        </w:rPr>
      </w:pPr>
      <w:r>
        <w:rPr>
          <w:rFonts w:asciiTheme="minorHAnsi" w:hAnsiTheme="minorHAnsi"/>
          <w:lang w:val="en-US"/>
        </w:rPr>
        <w:t>M 2/7</w:t>
      </w:r>
      <w:r w:rsidRPr="00A455AA">
        <w:rPr>
          <w:rFonts w:asciiTheme="minorHAnsi" w:hAnsiTheme="minorHAnsi"/>
          <w:lang w:val="en-US"/>
        </w:rPr>
        <w:t xml:space="preserve"> </w:t>
      </w:r>
      <w:r w:rsidRPr="00A455AA">
        <w:rPr>
          <w:rFonts w:asciiTheme="minorHAnsi" w:hAnsiTheme="minorHAnsi"/>
          <w:lang w:val="en-US"/>
        </w:rPr>
        <w:tab/>
      </w:r>
      <w:r w:rsidRPr="00A455AA">
        <w:rPr>
          <w:rFonts w:asciiTheme="minorHAnsi" w:hAnsiTheme="minorHAnsi"/>
          <w:lang w:val="en-US"/>
        </w:rPr>
        <w:tab/>
      </w:r>
      <w:r>
        <w:rPr>
          <w:rFonts w:asciiTheme="minorHAnsi" w:hAnsiTheme="minorHAnsi"/>
          <w:lang w:val="en-US"/>
        </w:rPr>
        <w:t>Drafting – organization, outlines, paragraphs, transitions</w:t>
      </w:r>
      <w:r>
        <w:rPr>
          <w:rFonts w:asciiTheme="minorHAnsi" w:hAnsiTheme="minorHAnsi"/>
          <w:lang w:val="en-US"/>
        </w:rPr>
        <w:tab/>
      </w:r>
      <w:r>
        <w:rPr>
          <w:rFonts w:asciiTheme="minorHAnsi" w:hAnsiTheme="minorHAnsi"/>
          <w:lang w:val="en-US"/>
        </w:rPr>
        <w:tab/>
        <w:t>SLO 1</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proofErr w:type="spellStart"/>
      <w:r>
        <w:rPr>
          <w:rFonts w:asciiTheme="minorHAnsi" w:hAnsiTheme="minorHAnsi"/>
          <w:lang w:val="en-US"/>
        </w:rPr>
        <w:t>Lindelof’s</w:t>
      </w:r>
      <w:proofErr w:type="spellEnd"/>
      <w:r>
        <w:rPr>
          <w:rFonts w:asciiTheme="minorHAnsi" w:hAnsiTheme="minorHAnsi"/>
          <w:lang w:val="en-US"/>
        </w:rPr>
        <w:t xml:space="preserve"> grading</w:t>
      </w:r>
      <w:r>
        <w:rPr>
          <w:rFonts w:asciiTheme="minorHAnsi" w:hAnsiTheme="minorHAnsi"/>
          <w:lang w:val="en-US"/>
        </w:rPr>
        <w:tab/>
      </w:r>
      <w:r>
        <w:rPr>
          <w:rFonts w:asciiTheme="minorHAnsi" w:hAnsiTheme="minorHAnsi"/>
          <w:lang w:val="en-US"/>
        </w:rPr>
        <w:tab/>
      </w:r>
    </w:p>
    <w:p w:rsidR="002C0046" w:rsidRDefault="002C0046" w:rsidP="002C0046">
      <w:pPr>
        <w:ind w:left="720" w:firstLine="720"/>
        <w:rPr>
          <w:rFonts w:asciiTheme="minorHAnsi" w:hAnsiTheme="minorHAnsi"/>
          <w:lang w:val="en-US"/>
        </w:rPr>
      </w:pPr>
      <w:r w:rsidRPr="007700D4">
        <w:rPr>
          <w:rFonts w:asciiTheme="minorHAnsi" w:hAnsiTheme="minorHAnsi"/>
          <w:i/>
          <w:lang w:val="en-US"/>
        </w:rPr>
        <w:t>HTWA</w:t>
      </w:r>
    </w:p>
    <w:p w:rsidR="002C0046" w:rsidRPr="00A455AA"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W 2/9</w:t>
      </w:r>
      <w:r w:rsidRPr="00A455AA">
        <w:rPr>
          <w:rFonts w:asciiTheme="minorHAnsi" w:hAnsiTheme="minorHAnsi"/>
          <w:lang w:val="en-US"/>
        </w:rPr>
        <w:tab/>
      </w:r>
      <w:r>
        <w:rPr>
          <w:rFonts w:asciiTheme="minorHAnsi" w:hAnsiTheme="minorHAnsi"/>
          <w:lang w:val="en-US"/>
        </w:rPr>
        <w:tab/>
        <w:t>Drafting – introductions, conclusions</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Narrative essays</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ind w:left="720" w:firstLine="720"/>
        <w:rPr>
          <w:rFonts w:asciiTheme="minorHAnsi" w:hAnsiTheme="minorHAnsi"/>
          <w:lang w:val="en-US"/>
        </w:rPr>
      </w:pPr>
      <w:r w:rsidRPr="007700D4">
        <w:rPr>
          <w:rFonts w:asciiTheme="minorHAnsi" w:hAnsiTheme="minorHAnsi"/>
          <w:i/>
          <w:lang w:val="en-US"/>
        </w:rPr>
        <w:t>HTWA</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*Narrative essay assigned</w:t>
      </w:r>
    </w:p>
    <w:p w:rsidR="002C0046" w:rsidRPr="00A455AA"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M 2/14</w:t>
      </w:r>
      <w:r w:rsidRPr="00A455AA">
        <w:rPr>
          <w:rFonts w:asciiTheme="minorHAnsi" w:hAnsiTheme="minorHAnsi"/>
          <w:lang w:val="en-US"/>
        </w:rPr>
        <w:tab/>
      </w:r>
      <w:r w:rsidRPr="00A455AA">
        <w:rPr>
          <w:rFonts w:asciiTheme="minorHAnsi" w:hAnsiTheme="minorHAnsi"/>
          <w:lang w:val="en-US"/>
        </w:rPr>
        <w:tab/>
      </w:r>
      <w:r>
        <w:rPr>
          <w:rFonts w:asciiTheme="minorHAnsi" w:hAnsiTheme="minorHAnsi"/>
          <w:lang w:val="en-US"/>
        </w:rPr>
        <w:t>“Me Talk Pretty One Day,” Sedaris</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E41C0C"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00E41C0C">
        <w:rPr>
          <w:rFonts w:asciiTheme="minorHAnsi" w:hAnsiTheme="minorHAnsi"/>
          <w:lang w:val="en-US"/>
        </w:rPr>
        <w:t>“</w:t>
      </w:r>
      <w:r w:rsidR="00EA06EB">
        <w:rPr>
          <w:rFonts w:asciiTheme="minorHAnsi" w:hAnsiTheme="minorHAnsi"/>
          <w:lang w:val="en-US"/>
        </w:rPr>
        <w:t>The Learning Curve,” Sedaris</w:t>
      </w:r>
    </w:p>
    <w:p w:rsidR="002C0046" w:rsidRDefault="002C0046" w:rsidP="00E41C0C">
      <w:pPr>
        <w:ind w:left="720" w:firstLine="720"/>
        <w:rPr>
          <w:rFonts w:asciiTheme="minorHAnsi" w:hAnsiTheme="minorHAnsi"/>
          <w:i/>
          <w:lang w:val="en-US"/>
        </w:rPr>
      </w:pPr>
      <w:r w:rsidRPr="007700D4">
        <w:rPr>
          <w:rFonts w:asciiTheme="minorHAnsi" w:hAnsiTheme="minorHAnsi"/>
          <w:i/>
          <w:lang w:val="en-US"/>
        </w:rPr>
        <w:t>HTWA</w:t>
      </w:r>
    </w:p>
    <w:p w:rsidR="00EA06EB" w:rsidRDefault="002C0046" w:rsidP="002C0046">
      <w:pPr>
        <w:rPr>
          <w:rFonts w:asciiTheme="minorHAnsi" w:hAnsiTheme="minorHAnsi"/>
          <w:i/>
          <w:lang w:val="en-US"/>
        </w:rPr>
      </w:pPr>
      <w:r>
        <w:rPr>
          <w:rFonts w:asciiTheme="minorHAnsi" w:hAnsiTheme="minorHAnsi"/>
          <w:i/>
          <w:lang w:val="en-US"/>
        </w:rPr>
        <w:tab/>
      </w:r>
      <w:r>
        <w:rPr>
          <w:rFonts w:asciiTheme="minorHAnsi" w:hAnsiTheme="minorHAnsi"/>
          <w:i/>
          <w:lang w:val="en-US"/>
        </w:rPr>
        <w:tab/>
      </w:r>
      <w:r w:rsidR="00EA06EB">
        <w:rPr>
          <w:rFonts w:asciiTheme="minorHAnsi" w:hAnsiTheme="minorHAnsi"/>
          <w:i/>
          <w:lang w:val="en-US"/>
        </w:rPr>
        <w:t>Handout</w:t>
      </w:r>
    </w:p>
    <w:p w:rsidR="002C0046" w:rsidRPr="00A455AA" w:rsidRDefault="002C0046" w:rsidP="002C0046">
      <w:pPr>
        <w:rPr>
          <w:rFonts w:asciiTheme="minorHAnsi" w:hAnsiTheme="minorHAnsi"/>
          <w:i/>
          <w:lang w:val="en-US"/>
        </w:rPr>
      </w:pPr>
      <w:r>
        <w:rPr>
          <w:rFonts w:asciiTheme="minorHAnsi" w:hAnsiTheme="minorHAnsi"/>
          <w:i/>
          <w:lang w:val="en-US"/>
        </w:rPr>
        <w:tab/>
      </w:r>
    </w:p>
    <w:p w:rsidR="002C0046" w:rsidRDefault="002C0046" w:rsidP="002C0046">
      <w:pPr>
        <w:rPr>
          <w:rFonts w:asciiTheme="minorHAnsi" w:hAnsiTheme="minorHAnsi"/>
          <w:lang w:val="en-US"/>
        </w:rPr>
      </w:pPr>
      <w:r>
        <w:rPr>
          <w:rFonts w:asciiTheme="minorHAnsi" w:hAnsiTheme="minorHAnsi"/>
          <w:lang w:val="en-US"/>
        </w:rPr>
        <w:t>W 2/16</w:t>
      </w:r>
      <w:r w:rsidRPr="00A455AA">
        <w:rPr>
          <w:rFonts w:asciiTheme="minorHAnsi" w:hAnsiTheme="minorHAnsi"/>
          <w:lang w:val="en-US"/>
        </w:rPr>
        <w:tab/>
      </w:r>
      <w:r>
        <w:rPr>
          <w:rFonts w:asciiTheme="minorHAnsi" w:hAnsiTheme="minorHAnsi"/>
          <w:lang w:val="en-US"/>
        </w:rPr>
        <w:t xml:space="preserve">“Chop </w:t>
      </w:r>
      <w:proofErr w:type="spellStart"/>
      <w:r>
        <w:rPr>
          <w:rFonts w:asciiTheme="minorHAnsi" w:hAnsiTheme="minorHAnsi"/>
          <w:lang w:val="en-US"/>
        </w:rPr>
        <w:t>Suey</w:t>
      </w:r>
      <w:proofErr w:type="spellEnd"/>
      <w:r>
        <w:rPr>
          <w:rFonts w:asciiTheme="minorHAnsi" w:hAnsiTheme="minorHAnsi"/>
          <w:lang w:val="en-US"/>
        </w:rPr>
        <w:t xml:space="preserve">,” </w:t>
      </w:r>
      <w:proofErr w:type="spellStart"/>
      <w:r>
        <w:rPr>
          <w:rFonts w:asciiTheme="minorHAnsi" w:hAnsiTheme="minorHAnsi"/>
          <w:lang w:val="en-US"/>
        </w:rPr>
        <w:t>Sukrungruang</w:t>
      </w:r>
      <w:proofErr w:type="spellEnd"/>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“Enough,” </w:t>
      </w:r>
      <w:proofErr w:type="spellStart"/>
      <w:r>
        <w:rPr>
          <w:rFonts w:asciiTheme="minorHAnsi" w:hAnsiTheme="minorHAnsi"/>
          <w:lang w:val="en-US"/>
        </w:rPr>
        <w:t>Frykholm</w:t>
      </w:r>
      <w:proofErr w:type="spellEnd"/>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Quiz</w:t>
      </w:r>
    </w:p>
    <w:p w:rsidR="002C0046" w:rsidRPr="002C6A28"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i/>
          <w:lang w:val="en-US"/>
        </w:rPr>
        <w:t>HTWA</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t xml:space="preserve">     </w:t>
      </w:r>
    </w:p>
    <w:p w:rsidR="002C0046" w:rsidRDefault="002C0046" w:rsidP="002C0046">
      <w:pPr>
        <w:rPr>
          <w:rFonts w:asciiTheme="minorHAnsi" w:hAnsiTheme="minorHAnsi"/>
          <w:lang w:val="en-US"/>
        </w:rPr>
      </w:pPr>
      <w:r>
        <w:rPr>
          <w:rFonts w:asciiTheme="minorHAnsi" w:hAnsiTheme="minorHAnsi"/>
          <w:lang w:val="en-US"/>
        </w:rPr>
        <w:t>M 2</w:t>
      </w:r>
      <w:r w:rsidRPr="00A455AA">
        <w:rPr>
          <w:rFonts w:asciiTheme="minorHAnsi" w:hAnsiTheme="minorHAnsi"/>
          <w:lang w:val="en-US"/>
        </w:rPr>
        <w:t>/</w:t>
      </w:r>
      <w:r>
        <w:rPr>
          <w:rFonts w:asciiTheme="minorHAnsi" w:hAnsiTheme="minorHAnsi"/>
          <w:lang w:val="en-US"/>
        </w:rPr>
        <w:t>21</w:t>
      </w:r>
      <w:r>
        <w:rPr>
          <w:rFonts w:asciiTheme="minorHAnsi" w:hAnsiTheme="minorHAnsi"/>
          <w:lang w:val="en-US"/>
        </w:rPr>
        <w:tab/>
      </w:r>
      <w:r>
        <w:rPr>
          <w:rFonts w:asciiTheme="minorHAnsi" w:hAnsiTheme="minorHAnsi"/>
          <w:lang w:val="en-US"/>
        </w:rPr>
        <w:tab/>
        <w:t xml:space="preserve">Workshop narrative essay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t xml:space="preserve">  </w:t>
      </w:r>
      <w:r w:rsidRPr="00A455AA">
        <w:rPr>
          <w:rFonts w:asciiTheme="minorHAnsi" w:hAnsiTheme="minorHAnsi"/>
          <w:lang w:val="en-US"/>
        </w:rPr>
        <w:tab/>
      </w:r>
    </w:p>
    <w:p w:rsidR="002C0046" w:rsidRDefault="002C0046" w:rsidP="002C0046">
      <w:pPr>
        <w:rPr>
          <w:rFonts w:asciiTheme="minorHAnsi" w:hAnsiTheme="minorHAnsi"/>
          <w:lang w:val="en-US"/>
        </w:rPr>
      </w:pPr>
      <w:r>
        <w:rPr>
          <w:rFonts w:asciiTheme="minorHAnsi" w:hAnsiTheme="minorHAnsi"/>
          <w:lang w:val="en-US"/>
        </w:rPr>
        <w:t>W 2/23</w:t>
      </w:r>
      <w:r>
        <w:rPr>
          <w:rFonts w:asciiTheme="minorHAnsi" w:hAnsiTheme="minorHAnsi"/>
          <w:lang w:val="en-US"/>
        </w:rPr>
        <w:tab/>
        <w:t xml:space="preserve">Grammar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3</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Quiz</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780A92">
        <w:rPr>
          <w:rFonts w:asciiTheme="minorHAnsi" w:hAnsiTheme="minorHAnsi"/>
          <w:i/>
          <w:lang w:val="en-US"/>
        </w:rPr>
        <w:t>HTWA</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*Narrative essay DUE</w:t>
      </w:r>
    </w:p>
    <w:p w:rsidR="002C0046" w:rsidRDefault="002C0046" w:rsidP="002C0046">
      <w:pPr>
        <w:rPr>
          <w:rFonts w:asciiTheme="minorHAnsi" w:hAnsiTheme="minorHAnsi"/>
          <w:lang w:val="en-US"/>
        </w:rPr>
      </w:pPr>
    </w:p>
    <w:p w:rsidR="002C0046" w:rsidRPr="00A455AA" w:rsidRDefault="002C0046" w:rsidP="002C0046">
      <w:pPr>
        <w:rPr>
          <w:rFonts w:asciiTheme="minorHAnsi" w:hAnsiTheme="minorHAnsi"/>
          <w:lang w:val="en-US"/>
        </w:rPr>
      </w:pPr>
      <w:r>
        <w:rPr>
          <w:rFonts w:asciiTheme="minorHAnsi" w:hAnsiTheme="minorHAnsi"/>
          <w:lang w:val="en-US"/>
        </w:rPr>
        <w:t>M 2/28</w:t>
      </w:r>
      <w:r>
        <w:rPr>
          <w:rFonts w:asciiTheme="minorHAnsi" w:hAnsiTheme="minorHAnsi"/>
          <w:lang w:val="en-US"/>
        </w:rPr>
        <w:tab/>
      </w:r>
      <w:r>
        <w:rPr>
          <w:rFonts w:asciiTheme="minorHAnsi" w:hAnsiTheme="minorHAnsi"/>
          <w:lang w:val="en-US"/>
        </w:rPr>
        <w:tab/>
        <w:t>Position papers</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rPr>
          <w:rFonts w:asciiTheme="minorHAnsi" w:hAnsiTheme="minorHAnsi"/>
          <w:i/>
          <w:lang w:val="en-US"/>
        </w:rPr>
      </w:pPr>
      <w:r>
        <w:rPr>
          <w:rFonts w:asciiTheme="minorHAnsi" w:hAnsiTheme="minorHAnsi"/>
          <w:lang w:val="en-US"/>
        </w:rPr>
        <w:tab/>
      </w:r>
      <w:r>
        <w:rPr>
          <w:rFonts w:asciiTheme="minorHAnsi" w:hAnsiTheme="minorHAnsi"/>
          <w:lang w:val="en-US"/>
        </w:rPr>
        <w:tab/>
      </w:r>
      <w:r w:rsidRPr="00FE78C4">
        <w:rPr>
          <w:rFonts w:asciiTheme="minorHAnsi" w:hAnsiTheme="minorHAnsi"/>
          <w:i/>
          <w:lang w:val="en-US"/>
        </w:rPr>
        <w:t>HTWA</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r>
    </w:p>
    <w:p w:rsidR="002C0046" w:rsidRDefault="002C0046" w:rsidP="002C0046">
      <w:pPr>
        <w:rPr>
          <w:rFonts w:asciiTheme="minorHAnsi" w:hAnsiTheme="minorHAnsi"/>
          <w:lang w:val="en-US"/>
        </w:rPr>
      </w:pPr>
      <w:r>
        <w:rPr>
          <w:rFonts w:asciiTheme="minorHAnsi" w:hAnsiTheme="minorHAnsi"/>
          <w:lang w:val="en-US"/>
        </w:rPr>
        <w:t>W 3/2</w:t>
      </w:r>
      <w:r>
        <w:rPr>
          <w:rFonts w:asciiTheme="minorHAnsi" w:hAnsiTheme="minorHAnsi"/>
          <w:lang w:val="en-US"/>
        </w:rPr>
        <w:tab/>
      </w:r>
      <w:r>
        <w:rPr>
          <w:rFonts w:asciiTheme="minorHAnsi" w:hAnsiTheme="minorHAnsi"/>
          <w:lang w:val="en-US"/>
        </w:rPr>
        <w:tab/>
        <w:t xml:space="preserve">In-class essay </w:t>
      </w:r>
      <w:r w:rsidRPr="00A455AA">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lastRenderedPageBreak/>
        <w:t>M 3/7</w:t>
      </w:r>
      <w:r>
        <w:rPr>
          <w:rFonts w:asciiTheme="minorHAnsi" w:hAnsiTheme="minorHAnsi"/>
          <w:lang w:val="en-US"/>
        </w:rPr>
        <w:tab/>
      </w:r>
      <w:r>
        <w:rPr>
          <w:rFonts w:asciiTheme="minorHAnsi" w:hAnsiTheme="minorHAnsi"/>
          <w:lang w:val="en-US"/>
        </w:rPr>
        <w:tab/>
        <w:t>Compare/Contrast</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3E03F7">
        <w:rPr>
          <w:rFonts w:asciiTheme="minorHAnsi" w:hAnsiTheme="minorHAnsi"/>
          <w:i/>
          <w:lang w:val="en-US"/>
        </w:rPr>
        <w:t>Handouts</w:t>
      </w:r>
      <w:r w:rsidRPr="00A455AA">
        <w:rPr>
          <w:rFonts w:asciiTheme="minorHAnsi" w:hAnsiTheme="minorHAnsi"/>
          <w:lang w:val="en-US"/>
        </w:rPr>
        <w:tab/>
      </w:r>
      <w:r w:rsidRPr="00A455AA">
        <w:rPr>
          <w:rFonts w:asciiTheme="minorHAnsi" w:hAnsiTheme="minorHAnsi"/>
          <w:i/>
          <w:lang w:val="en-US"/>
        </w:rPr>
        <w:tab/>
      </w:r>
    </w:p>
    <w:p w:rsidR="002C0046" w:rsidRPr="00A455AA" w:rsidRDefault="002C0046" w:rsidP="002C0046">
      <w:pPr>
        <w:rPr>
          <w:rFonts w:asciiTheme="minorHAnsi" w:hAnsiTheme="minorHAnsi"/>
          <w:lang w:val="en-US"/>
        </w:rPr>
      </w:pPr>
      <w:r>
        <w:rPr>
          <w:rFonts w:asciiTheme="minorHAnsi" w:hAnsiTheme="minorHAnsi"/>
          <w:lang w:val="en-US"/>
        </w:rPr>
        <w:t>W 3/9</w:t>
      </w:r>
      <w:r>
        <w:rPr>
          <w:rFonts w:asciiTheme="minorHAnsi" w:hAnsiTheme="minorHAnsi"/>
          <w:lang w:val="en-US"/>
        </w:rPr>
        <w:tab/>
      </w:r>
      <w:r>
        <w:rPr>
          <w:rFonts w:asciiTheme="minorHAnsi" w:hAnsiTheme="minorHAnsi"/>
          <w:lang w:val="en-US"/>
        </w:rPr>
        <w:tab/>
        <w:t>“A Tale of Two Dystopias,” Fukuyama</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Default="002C0046" w:rsidP="002C0046">
      <w:pPr>
        <w:rPr>
          <w:rFonts w:asciiTheme="minorHAnsi" w:hAnsiTheme="minorHAnsi"/>
          <w:i/>
          <w:lang w:val="en-US"/>
        </w:rPr>
      </w:pPr>
      <w:r w:rsidRPr="00A455AA">
        <w:rPr>
          <w:rFonts w:asciiTheme="minorHAnsi" w:hAnsiTheme="minorHAnsi"/>
          <w:lang w:val="en-US"/>
        </w:rPr>
        <w:tab/>
      </w:r>
      <w:r>
        <w:rPr>
          <w:rFonts w:asciiTheme="minorHAnsi" w:hAnsiTheme="minorHAnsi"/>
          <w:lang w:val="en-US"/>
        </w:rPr>
        <w:tab/>
      </w:r>
      <w:r w:rsidRPr="003E03F7">
        <w:rPr>
          <w:rFonts w:asciiTheme="minorHAnsi" w:hAnsiTheme="minorHAnsi"/>
          <w:i/>
          <w:lang w:val="en-US"/>
        </w:rPr>
        <w:t>HTWA</w:t>
      </w:r>
    </w:p>
    <w:p w:rsidR="002C0046" w:rsidRPr="00E407E5" w:rsidRDefault="002C0046" w:rsidP="002C0046">
      <w:pPr>
        <w:rPr>
          <w:rFonts w:asciiTheme="minorHAnsi" w:hAnsiTheme="minorHAnsi"/>
          <w:lang w:val="en-US"/>
        </w:rPr>
      </w:pPr>
      <w:r>
        <w:rPr>
          <w:rFonts w:asciiTheme="minorHAnsi" w:hAnsiTheme="minorHAnsi"/>
          <w:i/>
          <w:lang w:val="en-US"/>
        </w:rPr>
        <w:tab/>
      </w:r>
      <w:r>
        <w:rPr>
          <w:rFonts w:asciiTheme="minorHAnsi" w:hAnsiTheme="minorHAnsi"/>
          <w:i/>
          <w:lang w:val="en-US"/>
        </w:rPr>
        <w:tab/>
      </w:r>
      <w:r>
        <w:rPr>
          <w:rFonts w:asciiTheme="minorHAnsi" w:hAnsiTheme="minorHAnsi"/>
          <w:lang w:val="en-US"/>
        </w:rPr>
        <w:tab/>
        <w:t>*Comparison essay assigned</w:t>
      </w:r>
    </w:p>
    <w:p w:rsidR="002C0046" w:rsidRPr="00A455AA" w:rsidRDefault="002C0046" w:rsidP="002C0046">
      <w:pPr>
        <w:rPr>
          <w:rFonts w:asciiTheme="minorHAnsi" w:hAnsiTheme="minorHAnsi"/>
          <w:lang w:val="en-US"/>
        </w:rPr>
      </w:pPr>
      <w:r>
        <w:rPr>
          <w:rFonts w:asciiTheme="minorHAnsi" w:hAnsiTheme="minorHAnsi"/>
          <w:i/>
          <w:lang w:val="en-US"/>
        </w:rPr>
        <w:tab/>
      </w:r>
      <w:r>
        <w:rPr>
          <w:rFonts w:asciiTheme="minorHAnsi" w:hAnsiTheme="minorHAnsi"/>
          <w:i/>
          <w:lang w:val="en-US"/>
        </w:rPr>
        <w:tab/>
      </w:r>
    </w:p>
    <w:p w:rsidR="002C0046" w:rsidRDefault="002C0046" w:rsidP="002C0046">
      <w:pPr>
        <w:rPr>
          <w:rFonts w:asciiTheme="minorHAnsi" w:hAnsiTheme="minorHAnsi"/>
          <w:lang w:val="en-US"/>
        </w:rPr>
      </w:pPr>
      <w:r>
        <w:rPr>
          <w:rFonts w:asciiTheme="minorHAnsi" w:hAnsiTheme="minorHAnsi"/>
          <w:lang w:val="en-US"/>
        </w:rPr>
        <w:t>M 3</w:t>
      </w:r>
      <w:r w:rsidRPr="00A455AA">
        <w:rPr>
          <w:rFonts w:asciiTheme="minorHAnsi" w:hAnsiTheme="minorHAnsi"/>
          <w:lang w:val="en-US"/>
        </w:rPr>
        <w:t>/</w:t>
      </w:r>
      <w:r>
        <w:rPr>
          <w:rFonts w:asciiTheme="minorHAnsi" w:hAnsiTheme="minorHAnsi"/>
          <w:lang w:val="en-US"/>
        </w:rPr>
        <w:t>14</w:t>
      </w:r>
      <w:r>
        <w:rPr>
          <w:rFonts w:asciiTheme="minorHAnsi" w:hAnsiTheme="minorHAnsi"/>
          <w:lang w:val="en-US"/>
        </w:rPr>
        <w:tab/>
      </w:r>
      <w:r>
        <w:rPr>
          <w:rFonts w:asciiTheme="minorHAnsi" w:hAnsiTheme="minorHAnsi"/>
          <w:lang w:val="en-US"/>
        </w:rPr>
        <w:tab/>
        <w:t>Readings TBD</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3E03F7">
        <w:rPr>
          <w:rFonts w:asciiTheme="minorHAnsi" w:hAnsiTheme="minorHAnsi"/>
          <w:i/>
          <w:lang w:val="en-US"/>
        </w:rPr>
        <w:t>Handouts</w:t>
      </w:r>
      <w:r>
        <w:rPr>
          <w:rFonts w:asciiTheme="minorHAnsi" w:hAnsiTheme="minorHAnsi"/>
          <w:lang w:val="en-US"/>
        </w:rPr>
        <w:tab/>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t xml:space="preserve">  </w:t>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p>
    <w:p w:rsidR="002C0046" w:rsidRPr="00384263" w:rsidRDefault="002C0046" w:rsidP="002C0046">
      <w:pPr>
        <w:rPr>
          <w:rFonts w:asciiTheme="minorHAnsi" w:hAnsiTheme="minorHAnsi"/>
          <w:lang w:val="en-US"/>
        </w:rPr>
      </w:pPr>
      <w:r>
        <w:rPr>
          <w:rFonts w:asciiTheme="minorHAnsi" w:hAnsiTheme="minorHAnsi"/>
          <w:lang w:val="en-US"/>
        </w:rPr>
        <w:t>W 3/16</w:t>
      </w:r>
      <w:r w:rsidRPr="00A455AA">
        <w:rPr>
          <w:rFonts w:asciiTheme="minorHAnsi" w:hAnsiTheme="minorHAnsi"/>
          <w:lang w:val="en-US"/>
        </w:rPr>
        <w:tab/>
      </w:r>
      <w:r>
        <w:rPr>
          <w:rFonts w:asciiTheme="minorHAnsi" w:hAnsiTheme="minorHAnsi"/>
          <w:lang w:val="en-US"/>
        </w:rPr>
        <w:t>Grammar</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3</w:t>
      </w:r>
    </w:p>
    <w:p w:rsidR="002C0046" w:rsidRDefault="002C0046" w:rsidP="002C0046">
      <w:pPr>
        <w:rPr>
          <w:rFonts w:asciiTheme="minorHAnsi" w:hAnsiTheme="minorHAnsi"/>
          <w:lang w:val="en-US"/>
        </w:rPr>
      </w:pPr>
      <w:r>
        <w:rPr>
          <w:rFonts w:asciiTheme="minorHAnsi" w:hAnsiTheme="minorHAnsi"/>
          <w:i/>
          <w:lang w:val="en-US"/>
        </w:rPr>
        <w:tab/>
      </w:r>
      <w:r>
        <w:rPr>
          <w:rFonts w:asciiTheme="minorHAnsi" w:hAnsiTheme="minorHAnsi"/>
          <w:i/>
          <w:lang w:val="en-US"/>
        </w:rPr>
        <w:tab/>
      </w:r>
      <w:r>
        <w:rPr>
          <w:rFonts w:asciiTheme="minorHAnsi" w:hAnsiTheme="minorHAnsi"/>
          <w:lang w:val="en-US"/>
        </w:rPr>
        <w:t>Quiz</w:t>
      </w:r>
    </w:p>
    <w:p w:rsidR="002C0046" w:rsidRPr="003E03F7"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384263">
        <w:rPr>
          <w:rFonts w:asciiTheme="minorHAnsi" w:hAnsiTheme="minorHAnsi"/>
          <w:i/>
          <w:lang w:val="en-US"/>
        </w:rPr>
        <w:t>HTWA</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2C0046" w:rsidRPr="00A455AA" w:rsidRDefault="002C0046" w:rsidP="002C0046">
      <w:pPr>
        <w:rPr>
          <w:rFonts w:asciiTheme="minorHAnsi" w:hAnsiTheme="minorHAnsi"/>
          <w:lang w:val="en-US"/>
        </w:rPr>
      </w:pPr>
      <w:r w:rsidRPr="00A455AA">
        <w:rPr>
          <w:rFonts w:asciiTheme="minorHAnsi" w:hAnsiTheme="minorHAnsi"/>
          <w:lang w:val="en-US"/>
        </w:rPr>
        <w:t xml:space="preserve">M </w:t>
      </w:r>
      <w:r>
        <w:rPr>
          <w:rFonts w:asciiTheme="minorHAnsi" w:hAnsiTheme="minorHAnsi"/>
          <w:lang w:val="en-US"/>
        </w:rPr>
        <w:t>3/21</w:t>
      </w:r>
      <w:r>
        <w:rPr>
          <w:rFonts w:asciiTheme="minorHAnsi" w:hAnsiTheme="minorHAnsi"/>
          <w:lang w:val="en-US"/>
        </w:rPr>
        <w:tab/>
      </w:r>
      <w:r>
        <w:rPr>
          <w:rFonts w:asciiTheme="minorHAnsi" w:hAnsiTheme="minorHAnsi"/>
          <w:lang w:val="en-US"/>
        </w:rPr>
        <w:tab/>
        <w:t>Workshop comparison essay</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2C0046" w:rsidRDefault="002C0046" w:rsidP="002C0046">
      <w:pPr>
        <w:rPr>
          <w:rFonts w:asciiTheme="minorHAnsi" w:hAnsiTheme="minorHAnsi"/>
          <w:lang w:val="en-US"/>
        </w:rPr>
      </w:pPr>
      <w:r>
        <w:rPr>
          <w:rFonts w:asciiTheme="minorHAnsi" w:hAnsiTheme="minorHAnsi"/>
          <w:lang w:val="en-US"/>
        </w:rPr>
        <w:t>W 3/23</w:t>
      </w:r>
      <w:r>
        <w:rPr>
          <w:rFonts w:asciiTheme="minorHAnsi" w:hAnsiTheme="minorHAnsi"/>
          <w:lang w:val="en-US"/>
        </w:rPr>
        <w:tab/>
        <w:t>“Learning to Drive,” Pollitt</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Pr="00384263" w:rsidRDefault="002C0046" w:rsidP="002C0046">
      <w:pPr>
        <w:rPr>
          <w:rFonts w:asciiTheme="minorHAnsi" w:hAnsiTheme="minorHAnsi"/>
          <w:i/>
          <w:lang w:val="en-US"/>
        </w:rPr>
      </w:pPr>
      <w:r w:rsidRPr="00384263">
        <w:rPr>
          <w:rFonts w:asciiTheme="minorHAnsi" w:hAnsiTheme="minorHAnsi"/>
          <w:i/>
          <w:lang w:val="en-US"/>
        </w:rPr>
        <w:tab/>
      </w:r>
      <w:r w:rsidRPr="00384263">
        <w:rPr>
          <w:rFonts w:asciiTheme="minorHAnsi" w:hAnsiTheme="minorHAnsi"/>
          <w:i/>
          <w:lang w:val="en-US"/>
        </w:rPr>
        <w:tab/>
        <w:t>Handout</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*Comparison essay DUE</w:t>
      </w:r>
    </w:p>
    <w:p w:rsidR="002C0046" w:rsidRDefault="002C0046" w:rsidP="002C0046">
      <w:pPr>
        <w:rPr>
          <w:rFonts w:asciiTheme="minorHAnsi" w:hAnsiTheme="minorHAnsi"/>
          <w:lang w:val="en-US"/>
        </w:rPr>
      </w:pPr>
    </w:p>
    <w:p w:rsidR="002C0046" w:rsidRPr="00384263" w:rsidRDefault="002C0046" w:rsidP="002C0046">
      <w:pPr>
        <w:rPr>
          <w:rFonts w:asciiTheme="minorHAnsi" w:hAnsiTheme="minorHAnsi"/>
          <w:b/>
          <w:lang w:val="en-US"/>
        </w:rPr>
      </w:pPr>
      <w:r w:rsidRPr="00384263">
        <w:rPr>
          <w:rFonts w:asciiTheme="minorHAnsi" w:hAnsiTheme="minorHAnsi"/>
          <w:b/>
          <w:lang w:val="en-US"/>
        </w:rPr>
        <w:t>3/28 – 4/1</w:t>
      </w:r>
      <w:r w:rsidRPr="00384263">
        <w:rPr>
          <w:rFonts w:asciiTheme="minorHAnsi" w:hAnsiTheme="minorHAnsi"/>
          <w:b/>
          <w:lang w:val="en-US"/>
        </w:rPr>
        <w:tab/>
        <w:t xml:space="preserve">SPRING </w:t>
      </w:r>
      <w:proofErr w:type="gramStart"/>
      <w:r w:rsidRPr="00384263">
        <w:rPr>
          <w:rFonts w:asciiTheme="minorHAnsi" w:hAnsiTheme="minorHAnsi"/>
          <w:b/>
          <w:lang w:val="en-US"/>
        </w:rPr>
        <w:t>BREAK</w:t>
      </w:r>
      <w:proofErr w:type="gramEnd"/>
      <w:r w:rsidRPr="00384263">
        <w:rPr>
          <w:rFonts w:asciiTheme="minorHAnsi" w:hAnsiTheme="minorHAnsi"/>
          <w:b/>
          <w:lang w:val="en-US"/>
        </w:rPr>
        <w:tab/>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p>
    <w:p w:rsidR="002C0046" w:rsidRDefault="002C0046" w:rsidP="002C0046">
      <w:pPr>
        <w:rPr>
          <w:rFonts w:asciiTheme="minorHAnsi" w:hAnsiTheme="minorHAnsi"/>
          <w:lang w:val="en-US"/>
        </w:rPr>
      </w:pPr>
      <w:proofErr w:type="gramStart"/>
      <w:r>
        <w:rPr>
          <w:rFonts w:asciiTheme="minorHAnsi" w:hAnsiTheme="minorHAnsi"/>
          <w:lang w:val="en-US"/>
        </w:rPr>
        <w:t>M  4</w:t>
      </w:r>
      <w:proofErr w:type="gramEnd"/>
      <w:r>
        <w:rPr>
          <w:rFonts w:asciiTheme="minorHAnsi" w:hAnsiTheme="minorHAnsi"/>
          <w:lang w:val="en-US"/>
        </w:rPr>
        <w:t>/4</w:t>
      </w:r>
      <w:r>
        <w:rPr>
          <w:rFonts w:asciiTheme="minorHAnsi" w:hAnsiTheme="minorHAnsi"/>
          <w:lang w:val="en-US"/>
        </w:rPr>
        <w:tab/>
      </w:r>
      <w:r>
        <w:rPr>
          <w:rFonts w:asciiTheme="minorHAnsi" w:hAnsiTheme="minorHAnsi"/>
          <w:lang w:val="en-US"/>
        </w:rPr>
        <w:tab/>
        <w:t>Causal Analysis</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1A5DB2">
        <w:rPr>
          <w:rFonts w:asciiTheme="minorHAnsi" w:hAnsiTheme="minorHAnsi"/>
          <w:i/>
          <w:lang w:val="en-US"/>
        </w:rPr>
        <w:t>HTWA</w:t>
      </w:r>
    </w:p>
    <w:p w:rsidR="002C0046"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r>
        <w:rPr>
          <w:rFonts w:asciiTheme="minorHAnsi" w:hAnsiTheme="minorHAnsi"/>
          <w:lang w:val="en-US"/>
        </w:rPr>
        <w:tab/>
        <w:t>*Causal analysis essay assigned</w:t>
      </w:r>
    </w:p>
    <w:p w:rsidR="002C0046" w:rsidRPr="00A455AA" w:rsidRDefault="002C0046" w:rsidP="002C0046">
      <w:pPr>
        <w:rPr>
          <w:rFonts w:asciiTheme="minorHAnsi" w:hAnsiTheme="minorHAnsi"/>
          <w:lang w:val="en-US"/>
        </w:rPr>
      </w:pPr>
      <w:r w:rsidRPr="00A455AA">
        <w:rPr>
          <w:rFonts w:asciiTheme="minorHAnsi" w:hAnsiTheme="minorHAnsi"/>
          <w:lang w:val="en-US"/>
        </w:rPr>
        <w:tab/>
      </w:r>
    </w:p>
    <w:p w:rsidR="002C0046" w:rsidRDefault="002C0046" w:rsidP="002C0046">
      <w:pPr>
        <w:rPr>
          <w:rFonts w:asciiTheme="minorHAnsi" w:hAnsiTheme="minorHAnsi"/>
          <w:lang w:val="en-US"/>
        </w:rPr>
      </w:pPr>
      <w:proofErr w:type="gramStart"/>
      <w:r>
        <w:rPr>
          <w:rFonts w:asciiTheme="minorHAnsi" w:hAnsiTheme="minorHAnsi"/>
          <w:lang w:val="en-US"/>
        </w:rPr>
        <w:t>W  4</w:t>
      </w:r>
      <w:proofErr w:type="gramEnd"/>
      <w:r>
        <w:rPr>
          <w:rFonts w:asciiTheme="minorHAnsi" w:hAnsiTheme="minorHAnsi"/>
          <w:lang w:val="en-US"/>
        </w:rPr>
        <w:t>/6</w:t>
      </w:r>
      <w:r w:rsidRPr="00A455AA">
        <w:rPr>
          <w:rFonts w:asciiTheme="minorHAnsi" w:hAnsiTheme="minorHAnsi"/>
          <w:lang w:val="en-US"/>
        </w:rPr>
        <w:tab/>
      </w:r>
      <w:r>
        <w:rPr>
          <w:rFonts w:asciiTheme="minorHAnsi" w:hAnsiTheme="minorHAnsi"/>
          <w:lang w:val="en-US"/>
        </w:rPr>
        <w:tab/>
        <w:t>“Almost Before We Spoke, We Swore,” Angier</w:t>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“Here I am Taking My Own Picture,” Williams</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0376FB">
        <w:rPr>
          <w:rFonts w:asciiTheme="minorHAnsi" w:hAnsiTheme="minorHAnsi"/>
          <w:i/>
          <w:lang w:val="en-US"/>
        </w:rPr>
        <w:t>HTWA</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2C0046" w:rsidRDefault="002C0046" w:rsidP="002C0046">
      <w:pPr>
        <w:rPr>
          <w:rFonts w:asciiTheme="minorHAnsi" w:hAnsiTheme="minorHAnsi"/>
          <w:lang w:val="en-US"/>
        </w:rPr>
      </w:pPr>
      <w:r>
        <w:rPr>
          <w:rFonts w:asciiTheme="minorHAnsi" w:hAnsiTheme="minorHAnsi"/>
          <w:lang w:val="en-US"/>
        </w:rPr>
        <w:t>M 4/11</w:t>
      </w:r>
      <w:r>
        <w:rPr>
          <w:rFonts w:asciiTheme="minorHAnsi" w:hAnsiTheme="minorHAnsi"/>
          <w:lang w:val="en-US"/>
        </w:rPr>
        <w:tab/>
      </w:r>
      <w:r>
        <w:rPr>
          <w:rFonts w:asciiTheme="minorHAnsi" w:hAnsiTheme="minorHAnsi"/>
          <w:lang w:val="en-US"/>
        </w:rPr>
        <w:tab/>
        <w:t xml:space="preserve">“On Autism’s Cause, It’s Parents vs. Research,” </w:t>
      </w:r>
      <w:r>
        <w:rPr>
          <w:rFonts w:asciiTheme="minorHAnsi" w:hAnsiTheme="minorHAnsi"/>
          <w:lang w:val="en-US"/>
        </w:rPr>
        <w:tab/>
      </w:r>
      <w:r>
        <w:rPr>
          <w:rFonts w:asciiTheme="minorHAnsi" w:hAnsiTheme="minorHAnsi"/>
          <w:lang w:val="en-US"/>
        </w:rPr>
        <w:tab/>
      </w:r>
      <w:r>
        <w:rPr>
          <w:rFonts w:asciiTheme="minorHAnsi" w:hAnsiTheme="minorHAnsi"/>
          <w:lang w:val="en-US"/>
        </w:rPr>
        <w:tab/>
        <w:t>SLO 2, 4</w:t>
      </w:r>
    </w:p>
    <w:p w:rsidR="002C0046" w:rsidRDefault="002C0046" w:rsidP="002C0046">
      <w:pPr>
        <w:ind w:left="720" w:firstLine="720"/>
        <w:rPr>
          <w:rFonts w:asciiTheme="minorHAnsi" w:hAnsiTheme="minorHAnsi"/>
          <w:lang w:val="en-US"/>
        </w:rPr>
      </w:pPr>
      <w:r>
        <w:rPr>
          <w:rFonts w:asciiTheme="minorHAnsi" w:hAnsiTheme="minorHAnsi"/>
          <w:lang w:val="en-US"/>
        </w:rPr>
        <w:t xml:space="preserve">Harris and O’Connor  </w:t>
      </w:r>
    </w:p>
    <w:p w:rsidR="002C0046" w:rsidRPr="00384263" w:rsidRDefault="002C0046" w:rsidP="002C0046">
      <w:pPr>
        <w:rPr>
          <w:rFonts w:asciiTheme="minorHAnsi" w:hAnsiTheme="minorHAnsi"/>
          <w:i/>
          <w:lang w:val="en-US"/>
        </w:rPr>
      </w:pPr>
      <w:r>
        <w:rPr>
          <w:rFonts w:asciiTheme="minorHAnsi" w:hAnsiTheme="minorHAnsi"/>
          <w:lang w:val="en-US"/>
        </w:rPr>
        <w:tab/>
      </w:r>
      <w:r>
        <w:rPr>
          <w:rFonts w:asciiTheme="minorHAnsi" w:hAnsiTheme="minorHAnsi"/>
          <w:lang w:val="en-US"/>
        </w:rPr>
        <w:tab/>
      </w:r>
      <w:r w:rsidRPr="00384263">
        <w:rPr>
          <w:rFonts w:asciiTheme="minorHAnsi" w:hAnsiTheme="minorHAnsi"/>
          <w:i/>
          <w:lang w:val="en-US"/>
        </w:rPr>
        <w:t>HTWA</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Quiz</w:t>
      </w:r>
      <w:r>
        <w:rPr>
          <w:rFonts w:asciiTheme="minorHAnsi" w:hAnsiTheme="minorHAnsi"/>
          <w:lang w:val="en-US"/>
        </w:rPr>
        <w:tab/>
      </w:r>
      <w:r>
        <w:rPr>
          <w:rFonts w:asciiTheme="minorHAnsi" w:hAnsiTheme="minorHAnsi"/>
          <w:lang w:val="en-US"/>
        </w:rPr>
        <w:tab/>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2C0046" w:rsidRDefault="002C0046" w:rsidP="002C0046">
      <w:pPr>
        <w:rPr>
          <w:rFonts w:asciiTheme="minorHAnsi" w:hAnsiTheme="minorHAnsi"/>
          <w:lang w:val="en-US"/>
        </w:rPr>
      </w:pPr>
      <w:proofErr w:type="gramStart"/>
      <w:r>
        <w:rPr>
          <w:rFonts w:asciiTheme="minorHAnsi" w:hAnsiTheme="minorHAnsi"/>
          <w:lang w:val="en-US"/>
        </w:rPr>
        <w:t>W  4</w:t>
      </w:r>
      <w:proofErr w:type="gramEnd"/>
      <w:r>
        <w:rPr>
          <w:rFonts w:asciiTheme="minorHAnsi" w:hAnsiTheme="minorHAnsi"/>
          <w:lang w:val="en-US"/>
        </w:rPr>
        <w:t>/13</w:t>
      </w:r>
      <w:r>
        <w:rPr>
          <w:rFonts w:asciiTheme="minorHAnsi" w:hAnsiTheme="minorHAnsi"/>
          <w:lang w:val="en-US"/>
        </w:rPr>
        <w:tab/>
        <w:t>Workshop causal analysis essay</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sidRPr="00A455AA">
        <w:rPr>
          <w:rFonts w:asciiTheme="minorHAnsi" w:hAnsiTheme="minorHAnsi"/>
          <w:lang w:val="en-US"/>
        </w:rPr>
        <w:tab/>
      </w:r>
      <w:r w:rsidRPr="00A455AA">
        <w:rPr>
          <w:rFonts w:asciiTheme="minorHAnsi" w:hAnsiTheme="minorHAnsi"/>
          <w:lang w:val="en-US"/>
        </w:rPr>
        <w:tab/>
      </w:r>
    </w:p>
    <w:p w:rsidR="002C0046" w:rsidRDefault="002C0046" w:rsidP="002C0046">
      <w:pPr>
        <w:rPr>
          <w:rFonts w:asciiTheme="minorHAnsi" w:hAnsiTheme="minorHAnsi"/>
          <w:lang w:val="en-US"/>
        </w:rPr>
      </w:pPr>
      <w:proofErr w:type="gramStart"/>
      <w:r>
        <w:rPr>
          <w:rFonts w:asciiTheme="minorHAnsi" w:hAnsiTheme="minorHAnsi"/>
          <w:lang w:val="en-US"/>
        </w:rPr>
        <w:t>M  4</w:t>
      </w:r>
      <w:proofErr w:type="gramEnd"/>
      <w:r>
        <w:rPr>
          <w:rFonts w:asciiTheme="minorHAnsi" w:hAnsiTheme="minorHAnsi"/>
          <w:lang w:val="en-US"/>
        </w:rPr>
        <w:t>/18</w:t>
      </w:r>
      <w:r>
        <w:rPr>
          <w:rFonts w:asciiTheme="minorHAnsi" w:hAnsiTheme="minorHAnsi"/>
          <w:lang w:val="en-US"/>
        </w:rPr>
        <w:tab/>
        <w:t>Argumentation</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“Declaration of Independence”</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ind w:left="720" w:firstLine="720"/>
        <w:rPr>
          <w:rFonts w:asciiTheme="minorHAnsi" w:hAnsiTheme="minorHAnsi"/>
          <w:i/>
          <w:lang w:val="en-US"/>
        </w:rPr>
      </w:pPr>
      <w:r w:rsidRPr="00086991">
        <w:rPr>
          <w:rFonts w:asciiTheme="minorHAnsi" w:hAnsiTheme="minorHAnsi"/>
          <w:i/>
          <w:lang w:val="en-US"/>
        </w:rPr>
        <w:t>HTWA</w:t>
      </w:r>
    </w:p>
    <w:p w:rsidR="002C0046" w:rsidRPr="00086991" w:rsidRDefault="002C0046" w:rsidP="002C0046">
      <w:pPr>
        <w:ind w:left="720" w:firstLine="720"/>
        <w:rPr>
          <w:rFonts w:asciiTheme="minorHAnsi" w:hAnsiTheme="minorHAnsi"/>
          <w:i/>
          <w:lang w:val="en-US"/>
        </w:rPr>
      </w:pPr>
      <w:r>
        <w:rPr>
          <w:rFonts w:asciiTheme="minorHAnsi" w:hAnsiTheme="minorHAnsi"/>
          <w:i/>
          <w:lang w:val="en-US"/>
        </w:rPr>
        <w:t>Handouts</w:t>
      </w:r>
    </w:p>
    <w:p w:rsidR="002C0046" w:rsidRDefault="00EA5A52"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*Caus</w:t>
      </w:r>
      <w:r w:rsidR="000A326A">
        <w:rPr>
          <w:rFonts w:asciiTheme="minorHAnsi" w:hAnsiTheme="minorHAnsi"/>
          <w:lang w:val="en-US"/>
        </w:rPr>
        <w:t>al analysis E</w:t>
      </w:r>
      <w:r w:rsidR="002C0046">
        <w:rPr>
          <w:rFonts w:asciiTheme="minorHAnsi" w:hAnsiTheme="minorHAnsi"/>
          <w:lang w:val="en-US"/>
        </w:rPr>
        <w:t>ssay DUE</w:t>
      </w:r>
    </w:p>
    <w:p w:rsidR="002C0046" w:rsidRDefault="000A326A"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t>*Argumentative E</w:t>
      </w:r>
      <w:r w:rsidR="002C0046">
        <w:rPr>
          <w:rFonts w:asciiTheme="minorHAnsi" w:hAnsiTheme="minorHAnsi"/>
          <w:lang w:val="en-US"/>
        </w:rPr>
        <w:t>ssay assigned</w:t>
      </w:r>
    </w:p>
    <w:p w:rsidR="002C0046" w:rsidRPr="00A455AA" w:rsidRDefault="002C0046" w:rsidP="002C0046">
      <w:pPr>
        <w:rPr>
          <w:rFonts w:asciiTheme="minorHAnsi" w:hAnsiTheme="minorHAnsi"/>
          <w:i/>
          <w:lang w:val="en-US"/>
        </w:rPr>
      </w:pPr>
    </w:p>
    <w:p w:rsidR="002C0046" w:rsidRDefault="002C0046" w:rsidP="002C0046">
      <w:pPr>
        <w:rPr>
          <w:rFonts w:asciiTheme="minorHAnsi" w:hAnsiTheme="minorHAnsi"/>
          <w:lang w:val="en-US"/>
        </w:rPr>
      </w:pPr>
      <w:proofErr w:type="gramStart"/>
      <w:r>
        <w:rPr>
          <w:rFonts w:asciiTheme="minorHAnsi" w:hAnsiTheme="minorHAnsi"/>
          <w:lang w:val="en-US"/>
        </w:rPr>
        <w:t>W  4</w:t>
      </w:r>
      <w:proofErr w:type="gramEnd"/>
      <w:r>
        <w:rPr>
          <w:rFonts w:asciiTheme="minorHAnsi" w:hAnsiTheme="minorHAnsi"/>
          <w:lang w:val="en-US"/>
        </w:rPr>
        <w:t>/19</w:t>
      </w:r>
      <w:r w:rsidRPr="00A455AA">
        <w:rPr>
          <w:rFonts w:asciiTheme="minorHAnsi" w:hAnsiTheme="minorHAnsi"/>
          <w:lang w:val="en-US"/>
        </w:rPr>
        <w:tab/>
      </w:r>
      <w:r>
        <w:rPr>
          <w:rFonts w:asciiTheme="minorHAnsi" w:hAnsiTheme="minorHAnsi"/>
          <w:lang w:val="en-US"/>
        </w:rPr>
        <w:t xml:space="preserve">In-class essay </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rPr>
          <w:rFonts w:asciiTheme="minorHAnsi" w:hAnsiTheme="minorHAnsi"/>
          <w:lang w:val="en-US"/>
        </w:rPr>
      </w:pPr>
      <w:r>
        <w:rPr>
          <w:rFonts w:asciiTheme="minorHAnsi" w:hAnsiTheme="minorHAnsi"/>
          <w:lang w:val="en-US"/>
        </w:rPr>
        <w:lastRenderedPageBreak/>
        <w:tab/>
      </w:r>
      <w:r>
        <w:rPr>
          <w:rFonts w:asciiTheme="minorHAnsi" w:hAnsiTheme="minorHAnsi"/>
          <w:lang w:val="en-US"/>
        </w:rPr>
        <w:tab/>
      </w:r>
    </w:p>
    <w:p w:rsidR="00AA024F" w:rsidRPr="00A455AA" w:rsidRDefault="00AA024F" w:rsidP="002C0046">
      <w:pPr>
        <w:rPr>
          <w:rFonts w:asciiTheme="minorHAnsi" w:hAnsiTheme="minorHAnsi"/>
          <w:lang w:val="en-US"/>
        </w:rPr>
      </w:pPr>
    </w:p>
    <w:p w:rsidR="002C0046" w:rsidRDefault="002C0046" w:rsidP="002C0046">
      <w:pPr>
        <w:rPr>
          <w:rFonts w:asciiTheme="minorHAnsi" w:hAnsiTheme="minorHAnsi"/>
          <w:lang w:val="en-US"/>
        </w:rPr>
      </w:pPr>
      <w:proofErr w:type="gramStart"/>
      <w:r>
        <w:rPr>
          <w:rFonts w:asciiTheme="minorHAnsi" w:hAnsiTheme="minorHAnsi"/>
          <w:lang w:val="en-US"/>
        </w:rPr>
        <w:t>M 4/25</w:t>
      </w:r>
      <w:r w:rsidRPr="00A455AA">
        <w:rPr>
          <w:rFonts w:asciiTheme="minorHAnsi" w:hAnsiTheme="minorHAnsi"/>
          <w:lang w:val="en-US"/>
        </w:rPr>
        <w:tab/>
      </w:r>
      <w:r>
        <w:rPr>
          <w:rFonts w:asciiTheme="minorHAnsi" w:hAnsiTheme="minorHAnsi"/>
          <w:lang w:val="en-US"/>
        </w:rPr>
        <w:tab/>
        <w:t>Martin Luther King, Jr.</w:t>
      </w:r>
      <w:proofErr w:type="gramEnd"/>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D96D4F">
        <w:rPr>
          <w:rFonts w:asciiTheme="minorHAnsi" w:hAnsiTheme="minorHAnsi"/>
          <w:i/>
          <w:lang w:val="en-US"/>
        </w:rPr>
        <w:t>Handouts</w:t>
      </w:r>
    </w:p>
    <w:p w:rsidR="002C0046" w:rsidRPr="00A455AA"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W 4/27</w:t>
      </w:r>
      <w:r>
        <w:rPr>
          <w:rFonts w:asciiTheme="minorHAnsi" w:hAnsiTheme="minorHAnsi"/>
          <w:lang w:val="en-US"/>
        </w:rPr>
        <w:tab/>
        <w:t xml:space="preserve">“The Young, the Rich, and the Famous,” </w:t>
      </w:r>
      <w:proofErr w:type="spellStart"/>
      <w:r>
        <w:rPr>
          <w:rFonts w:asciiTheme="minorHAnsi" w:hAnsiTheme="minorHAnsi"/>
          <w:lang w:val="en-US"/>
        </w:rPr>
        <w:t>Natadecha-Sponsel</w:t>
      </w:r>
      <w:proofErr w:type="spellEnd"/>
      <w:r>
        <w:rPr>
          <w:rFonts w:asciiTheme="minorHAnsi" w:hAnsiTheme="minorHAnsi"/>
          <w:lang w:val="en-US"/>
        </w:rPr>
        <w:tab/>
        <w:t>SLO 2, 4</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t xml:space="preserve">“Pay to be </w:t>
      </w:r>
      <w:proofErr w:type="gramStart"/>
      <w:r>
        <w:rPr>
          <w:rFonts w:asciiTheme="minorHAnsi" w:hAnsiTheme="minorHAnsi"/>
          <w:lang w:val="en-US"/>
        </w:rPr>
        <w:t>Saved</w:t>
      </w:r>
      <w:proofErr w:type="gramEnd"/>
      <w:r>
        <w:rPr>
          <w:rFonts w:asciiTheme="minorHAnsi" w:hAnsiTheme="minorHAnsi"/>
          <w:lang w:val="en-US"/>
        </w:rPr>
        <w:t>,” Klein</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E429E9">
        <w:rPr>
          <w:rFonts w:asciiTheme="minorHAnsi" w:hAnsiTheme="minorHAnsi"/>
          <w:i/>
          <w:lang w:val="en-US"/>
        </w:rPr>
        <w:t>HTWA</w:t>
      </w:r>
      <w:r w:rsidRPr="00A455AA">
        <w:rPr>
          <w:rFonts w:asciiTheme="minorHAnsi" w:hAnsiTheme="minorHAnsi"/>
          <w:lang w:val="en-US"/>
        </w:rPr>
        <w:tab/>
      </w:r>
      <w:r>
        <w:rPr>
          <w:rFonts w:asciiTheme="minorHAnsi" w:hAnsiTheme="minorHAnsi"/>
          <w:lang w:val="en-US"/>
        </w:rPr>
        <w:tab/>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r>
    </w:p>
    <w:p w:rsidR="002C0046" w:rsidRDefault="002C0046" w:rsidP="002C0046">
      <w:pPr>
        <w:rPr>
          <w:rFonts w:asciiTheme="minorHAnsi" w:hAnsiTheme="minorHAnsi"/>
          <w:lang w:val="en-US"/>
        </w:rPr>
      </w:pPr>
      <w:proofErr w:type="gramStart"/>
      <w:r>
        <w:rPr>
          <w:rFonts w:asciiTheme="minorHAnsi" w:hAnsiTheme="minorHAnsi"/>
          <w:lang w:val="en-US"/>
        </w:rPr>
        <w:t>M  5</w:t>
      </w:r>
      <w:proofErr w:type="gramEnd"/>
      <w:r>
        <w:rPr>
          <w:rFonts w:asciiTheme="minorHAnsi" w:hAnsiTheme="minorHAnsi"/>
          <w:lang w:val="en-US"/>
        </w:rPr>
        <w:t>/2</w:t>
      </w:r>
      <w:r>
        <w:rPr>
          <w:rFonts w:asciiTheme="minorHAnsi" w:hAnsiTheme="minorHAnsi"/>
          <w:lang w:val="en-US"/>
        </w:rPr>
        <w:tab/>
      </w:r>
      <w:r>
        <w:rPr>
          <w:rFonts w:asciiTheme="minorHAnsi" w:hAnsiTheme="minorHAnsi"/>
          <w:lang w:val="en-US"/>
        </w:rPr>
        <w:tab/>
        <w:t>Grammar</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3</w:t>
      </w:r>
    </w:p>
    <w:p w:rsidR="002C0046" w:rsidRPr="00086991" w:rsidRDefault="002C0046" w:rsidP="002C0046">
      <w:pPr>
        <w:ind w:left="720" w:firstLine="720"/>
        <w:rPr>
          <w:rFonts w:asciiTheme="minorHAnsi" w:hAnsiTheme="minorHAnsi"/>
          <w:i/>
          <w:lang w:val="en-US"/>
        </w:rPr>
      </w:pPr>
      <w:r w:rsidRPr="00086991">
        <w:rPr>
          <w:rFonts w:asciiTheme="minorHAnsi" w:hAnsiTheme="minorHAnsi"/>
          <w:i/>
          <w:lang w:val="en-US"/>
        </w:rPr>
        <w:t>HTWA</w:t>
      </w:r>
    </w:p>
    <w:p w:rsidR="002C0046" w:rsidRDefault="002C0046" w:rsidP="002C0046">
      <w:pPr>
        <w:ind w:left="720" w:firstLine="720"/>
        <w:rPr>
          <w:rFonts w:asciiTheme="minorHAnsi" w:hAnsiTheme="minorHAnsi"/>
          <w:lang w:val="en-US"/>
        </w:rPr>
      </w:pPr>
      <w:r>
        <w:rPr>
          <w:rFonts w:asciiTheme="minorHAnsi" w:hAnsiTheme="minorHAnsi"/>
          <w:lang w:val="en-US"/>
        </w:rPr>
        <w:t>Quiz</w:t>
      </w:r>
    </w:p>
    <w:p w:rsidR="002C0046" w:rsidRDefault="002C0046" w:rsidP="002C0046">
      <w:pPr>
        <w:ind w:left="1440" w:firstLine="720"/>
        <w:rPr>
          <w:rFonts w:asciiTheme="minorHAnsi" w:hAnsiTheme="minorHAnsi"/>
          <w:lang w:val="en-US"/>
        </w:rPr>
      </w:pPr>
      <w:r>
        <w:rPr>
          <w:rFonts w:asciiTheme="minorHAnsi" w:hAnsiTheme="minorHAnsi"/>
          <w:lang w:val="en-US"/>
        </w:rPr>
        <w:t>*Argumentative Essay DUE</w:t>
      </w:r>
    </w:p>
    <w:p w:rsidR="002C0046" w:rsidRPr="00A455AA" w:rsidRDefault="002C0046" w:rsidP="002C0046">
      <w:pPr>
        <w:rPr>
          <w:rFonts w:asciiTheme="minorHAnsi" w:hAnsiTheme="minorHAnsi"/>
          <w:lang w:val="en-US"/>
        </w:rPr>
      </w:pPr>
      <w:r>
        <w:rPr>
          <w:rFonts w:asciiTheme="minorHAnsi" w:hAnsiTheme="minorHAnsi"/>
          <w:lang w:val="en-US"/>
        </w:rPr>
        <w:tab/>
      </w:r>
    </w:p>
    <w:p w:rsidR="002C0046" w:rsidRDefault="002C0046" w:rsidP="002C0046">
      <w:pPr>
        <w:rPr>
          <w:rFonts w:asciiTheme="minorHAnsi" w:hAnsiTheme="minorHAnsi"/>
          <w:lang w:val="en-US"/>
        </w:rPr>
      </w:pPr>
      <w:r w:rsidRPr="00A455AA">
        <w:rPr>
          <w:rFonts w:asciiTheme="minorHAnsi" w:hAnsiTheme="minorHAnsi"/>
          <w:lang w:val="en-US"/>
        </w:rPr>
        <w:t xml:space="preserve">W </w:t>
      </w:r>
      <w:r>
        <w:rPr>
          <w:rFonts w:asciiTheme="minorHAnsi" w:hAnsiTheme="minorHAnsi"/>
          <w:lang w:val="en-US"/>
        </w:rPr>
        <w:t>5/4</w:t>
      </w:r>
      <w:r w:rsidRPr="00A455AA">
        <w:rPr>
          <w:rFonts w:asciiTheme="minorHAnsi" w:hAnsiTheme="minorHAnsi"/>
          <w:lang w:val="en-US"/>
        </w:rPr>
        <w:tab/>
      </w:r>
      <w:r>
        <w:rPr>
          <w:rFonts w:asciiTheme="minorHAnsi" w:hAnsiTheme="minorHAnsi"/>
          <w:lang w:val="en-US"/>
        </w:rPr>
        <w:tab/>
        <w:t>Revising and Editing</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w:t>
      </w:r>
    </w:p>
    <w:p w:rsidR="002C0046"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sidRPr="00086991">
        <w:rPr>
          <w:rFonts w:asciiTheme="minorHAnsi" w:hAnsiTheme="minorHAnsi"/>
          <w:i/>
          <w:lang w:val="en-US"/>
        </w:rPr>
        <w:t>HTWA</w:t>
      </w:r>
    </w:p>
    <w:p w:rsidR="002C0046" w:rsidRPr="00A455AA" w:rsidRDefault="002C0046" w:rsidP="002C0046">
      <w:pPr>
        <w:rPr>
          <w:rFonts w:asciiTheme="minorHAnsi" w:hAnsiTheme="minorHAnsi"/>
          <w:i/>
          <w:lang w:val="en-US"/>
        </w:rPr>
      </w:pPr>
      <w:r>
        <w:rPr>
          <w:rFonts w:asciiTheme="minorHAnsi" w:hAnsiTheme="minorHAnsi"/>
          <w:lang w:val="en-US"/>
        </w:rPr>
        <w:tab/>
      </w:r>
      <w:r>
        <w:rPr>
          <w:rFonts w:asciiTheme="minorHAnsi" w:hAnsiTheme="minorHAnsi"/>
          <w:lang w:val="en-US"/>
        </w:rPr>
        <w:tab/>
      </w:r>
      <w:r w:rsidRPr="00A455AA">
        <w:rPr>
          <w:rFonts w:asciiTheme="minorHAnsi" w:hAnsiTheme="minorHAnsi"/>
          <w:lang w:val="en-US"/>
        </w:rPr>
        <w:tab/>
      </w:r>
      <w:r w:rsidRPr="00A455AA">
        <w:rPr>
          <w:rFonts w:asciiTheme="minorHAnsi" w:hAnsiTheme="minorHAnsi"/>
          <w:lang w:val="en-US"/>
        </w:rPr>
        <w:tab/>
      </w:r>
      <w:r w:rsidRPr="00A455AA">
        <w:rPr>
          <w:rFonts w:asciiTheme="minorHAnsi" w:hAnsiTheme="minorHAnsi"/>
          <w:i/>
          <w:lang w:val="en-US"/>
        </w:rPr>
        <w:tab/>
      </w:r>
      <w:r w:rsidRPr="00A455AA">
        <w:rPr>
          <w:rFonts w:asciiTheme="minorHAnsi" w:hAnsiTheme="minorHAnsi"/>
          <w:i/>
          <w:lang w:val="en-US"/>
        </w:rPr>
        <w:tab/>
      </w:r>
    </w:p>
    <w:p w:rsidR="002C0046" w:rsidRPr="00A455AA" w:rsidRDefault="002C0046" w:rsidP="002C0046">
      <w:pPr>
        <w:rPr>
          <w:rFonts w:asciiTheme="minorHAnsi" w:hAnsiTheme="minorHAnsi"/>
          <w:lang w:val="en-US"/>
        </w:rPr>
      </w:pPr>
      <w:proofErr w:type="gramStart"/>
      <w:r>
        <w:rPr>
          <w:rFonts w:asciiTheme="minorHAnsi" w:hAnsiTheme="minorHAnsi"/>
          <w:lang w:val="en-US"/>
        </w:rPr>
        <w:t>M  5</w:t>
      </w:r>
      <w:proofErr w:type="gramEnd"/>
      <w:r>
        <w:rPr>
          <w:rFonts w:asciiTheme="minorHAnsi" w:hAnsiTheme="minorHAnsi"/>
          <w:lang w:val="en-US"/>
        </w:rPr>
        <w:t>/9</w:t>
      </w:r>
      <w:r>
        <w:rPr>
          <w:rFonts w:asciiTheme="minorHAnsi" w:hAnsiTheme="minorHAnsi"/>
          <w:lang w:val="en-US"/>
        </w:rPr>
        <w:tab/>
      </w:r>
      <w:r>
        <w:rPr>
          <w:rFonts w:asciiTheme="minorHAnsi" w:hAnsiTheme="minorHAnsi"/>
          <w:lang w:val="en-US"/>
        </w:rPr>
        <w:tab/>
        <w:t xml:space="preserve">In-class essay </w:t>
      </w:r>
      <w:r>
        <w:rPr>
          <w:rFonts w:asciiTheme="minorHAnsi" w:hAnsiTheme="minorHAnsi"/>
          <w:lang w:val="en-US"/>
        </w:rPr>
        <w:tab/>
      </w:r>
      <w:r w:rsidRPr="00A455AA">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W 5/11</w:t>
      </w:r>
      <w:r>
        <w:rPr>
          <w:rFonts w:asciiTheme="minorHAnsi" w:hAnsiTheme="minorHAnsi"/>
          <w:lang w:val="en-US"/>
        </w:rPr>
        <w:tab/>
        <w:t>Prep for final exam</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SAT 5/14</w:t>
      </w:r>
      <w:r>
        <w:rPr>
          <w:rFonts w:asciiTheme="minorHAnsi" w:hAnsiTheme="minorHAnsi"/>
          <w:lang w:val="en-US"/>
        </w:rPr>
        <w:tab/>
        <w:t>FINAL EXAM 8 a.m.</w:t>
      </w:r>
      <w:r w:rsidRPr="00A455AA">
        <w:rPr>
          <w:rFonts w:asciiTheme="minorHAnsi" w:hAnsiTheme="minorHAnsi"/>
          <w:lang w:val="en-US"/>
        </w:rPr>
        <w:t xml:space="preserve"> </w:t>
      </w: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r>
        <w:rPr>
          <w:rFonts w:asciiTheme="minorHAnsi" w:hAnsiTheme="minorHAnsi"/>
          <w:lang w:val="en-US"/>
        </w:rPr>
        <w:t>M 5/16</w:t>
      </w:r>
      <w:r>
        <w:rPr>
          <w:rFonts w:asciiTheme="minorHAnsi" w:hAnsiTheme="minorHAnsi"/>
          <w:lang w:val="en-US"/>
        </w:rPr>
        <w:tab/>
      </w:r>
      <w:r>
        <w:rPr>
          <w:rFonts w:asciiTheme="minorHAnsi" w:hAnsiTheme="minorHAnsi"/>
          <w:lang w:val="en-US"/>
        </w:rPr>
        <w:tab/>
        <w:t>Class summary</w:t>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r>
      <w:r>
        <w:rPr>
          <w:rFonts w:asciiTheme="minorHAnsi" w:hAnsiTheme="minorHAnsi"/>
          <w:lang w:val="en-US"/>
        </w:rPr>
        <w:tab/>
        <w:t>SLO 1, 2, 3, 4</w:t>
      </w:r>
    </w:p>
    <w:p w:rsidR="002C0046" w:rsidRPr="00A455AA" w:rsidRDefault="002C0046" w:rsidP="002C0046">
      <w:pPr>
        <w:rPr>
          <w:rFonts w:asciiTheme="minorHAnsi" w:hAnsiTheme="minorHAnsi"/>
          <w:lang w:val="en-US"/>
        </w:rPr>
      </w:pPr>
      <w:r>
        <w:rPr>
          <w:rFonts w:asciiTheme="minorHAnsi" w:hAnsiTheme="minorHAnsi"/>
          <w:lang w:val="en-US"/>
        </w:rPr>
        <w:tab/>
      </w:r>
      <w:r>
        <w:rPr>
          <w:rFonts w:asciiTheme="minorHAnsi" w:hAnsiTheme="minorHAnsi"/>
          <w:lang w:val="en-US"/>
        </w:rPr>
        <w:tab/>
      </w:r>
      <w:r>
        <w:rPr>
          <w:rFonts w:asciiTheme="minorHAnsi" w:hAnsiTheme="minorHAnsi"/>
          <w:lang w:val="en-US"/>
        </w:rPr>
        <w:tab/>
      </w: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2C0046" w:rsidRDefault="002C0046" w:rsidP="002C0046">
      <w:pPr>
        <w:rPr>
          <w:rFonts w:asciiTheme="minorHAnsi" w:hAnsiTheme="minorHAnsi"/>
          <w:lang w:val="en-US"/>
        </w:rPr>
      </w:pPr>
    </w:p>
    <w:p w:rsidR="00953F46" w:rsidRDefault="00953F46" w:rsidP="002C0046">
      <w:pPr>
        <w:rPr>
          <w:rFonts w:asciiTheme="minorHAnsi" w:hAnsiTheme="minorHAnsi"/>
          <w:lang w:val="en-US"/>
        </w:rPr>
      </w:pPr>
    </w:p>
    <w:p w:rsidR="00E40A8C" w:rsidRDefault="00E40A8C" w:rsidP="002C0046">
      <w:pPr>
        <w:rPr>
          <w:rFonts w:asciiTheme="minorHAnsi" w:hAnsiTheme="minorHAnsi"/>
          <w:lang w:val="en-US"/>
        </w:rPr>
      </w:pPr>
    </w:p>
    <w:p w:rsidR="00E40A8C" w:rsidRPr="00A455AA" w:rsidRDefault="00E40A8C" w:rsidP="002C0046">
      <w:pPr>
        <w:rPr>
          <w:rFonts w:asciiTheme="minorHAnsi" w:hAnsiTheme="minorHAnsi"/>
          <w:lang w:val="en-US"/>
        </w:rPr>
      </w:pPr>
    </w:p>
    <w:p w:rsidR="002C0046" w:rsidRPr="00A455AA" w:rsidRDefault="002C0046" w:rsidP="002C0046">
      <w:pPr>
        <w:jc w:val="both"/>
        <w:rPr>
          <w:rFonts w:asciiTheme="minorHAnsi" w:hAnsiTheme="minorHAnsi"/>
          <w:lang w:val="en-US"/>
        </w:rPr>
      </w:pPr>
      <w:r w:rsidRPr="00A455AA">
        <w:rPr>
          <w:rFonts w:asciiTheme="minorHAnsi" w:hAnsiTheme="minorHAnsi"/>
          <w:lang w:val="en-US"/>
        </w:rPr>
        <w:t>*NOTE:  Assignments, but not due dates, are subject to change</w:t>
      </w:r>
    </w:p>
    <w:p w:rsidR="00997B7B" w:rsidRDefault="00997B7B"/>
    <w:sectPr w:rsidR="00997B7B" w:rsidSect="0012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46"/>
    <w:rsid w:val="00045008"/>
    <w:rsid w:val="000A326A"/>
    <w:rsid w:val="000B34FC"/>
    <w:rsid w:val="002C0046"/>
    <w:rsid w:val="00455FE7"/>
    <w:rsid w:val="00552D49"/>
    <w:rsid w:val="00831D9F"/>
    <w:rsid w:val="00946E5E"/>
    <w:rsid w:val="00953F46"/>
    <w:rsid w:val="00997B7B"/>
    <w:rsid w:val="00AA024F"/>
    <w:rsid w:val="00AD050F"/>
    <w:rsid w:val="00B20037"/>
    <w:rsid w:val="00E40A8C"/>
    <w:rsid w:val="00E41C0C"/>
    <w:rsid w:val="00E444E9"/>
    <w:rsid w:val="00EA06EB"/>
    <w:rsid w:val="00EA5A52"/>
    <w:rsid w:val="00EC23C9"/>
    <w:rsid w:val="00F3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46"/>
    <w:pPr>
      <w:spacing w:after="0" w:line="240" w:lineRule="auto"/>
    </w:pPr>
    <w:rPr>
      <w:rFonts w:ascii="Times New Roman" w:eastAsia="Times New Roman" w:hAnsi="Times New Roman" w:cs="Times New Roman"/>
      <w:sz w:val="24"/>
      <w:szCs w:val="24"/>
      <w:lang w:val="fr-FR" w:eastAsia="fr-FR" w:bidi="he-IL"/>
    </w:rPr>
  </w:style>
  <w:style w:type="paragraph" w:styleId="Heading2">
    <w:name w:val="heading 2"/>
    <w:basedOn w:val="Normal"/>
    <w:next w:val="Normal"/>
    <w:link w:val="Heading2Char"/>
    <w:uiPriority w:val="9"/>
    <w:semiHidden/>
    <w:unhideWhenUsed/>
    <w:qFormat/>
    <w:rsid w:val="002C00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C0046"/>
    <w:pPr>
      <w:keepNext/>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0046"/>
    <w:rPr>
      <w:rFonts w:asciiTheme="majorHAnsi" w:eastAsiaTheme="majorEastAsia" w:hAnsiTheme="majorHAnsi" w:cstheme="majorBidi"/>
      <w:b/>
      <w:bCs/>
      <w:color w:val="4F81BD" w:themeColor="accent1"/>
      <w:sz w:val="26"/>
      <w:szCs w:val="26"/>
      <w:lang w:val="fr-FR" w:eastAsia="fr-FR" w:bidi="he-IL"/>
    </w:rPr>
  </w:style>
  <w:style w:type="character" w:customStyle="1" w:styleId="Heading3Char">
    <w:name w:val="Heading 3 Char"/>
    <w:basedOn w:val="DefaultParagraphFont"/>
    <w:link w:val="Heading3"/>
    <w:rsid w:val="002C0046"/>
    <w:rPr>
      <w:rFonts w:ascii="Times New Roman" w:eastAsia="Times New Roman" w:hAnsi="Times New Roman" w:cs="Times New Roman"/>
      <w:b/>
      <w:bCs/>
      <w:sz w:val="24"/>
      <w:szCs w:val="24"/>
      <w:lang w:eastAsia="fr-FR" w:bidi="he-IL"/>
    </w:rPr>
  </w:style>
  <w:style w:type="paragraph" w:styleId="Title">
    <w:name w:val="Title"/>
    <w:basedOn w:val="Normal"/>
    <w:link w:val="TitleChar"/>
    <w:qFormat/>
    <w:rsid w:val="002C0046"/>
    <w:pPr>
      <w:ind w:firstLine="708"/>
      <w:jc w:val="center"/>
    </w:pPr>
    <w:rPr>
      <w:b/>
      <w:bCs/>
      <w:sz w:val="28"/>
      <w:lang w:val="en-US"/>
    </w:rPr>
  </w:style>
  <w:style w:type="character" w:customStyle="1" w:styleId="TitleChar">
    <w:name w:val="Title Char"/>
    <w:basedOn w:val="DefaultParagraphFont"/>
    <w:link w:val="Title"/>
    <w:rsid w:val="002C0046"/>
    <w:rPr>
      <w:rFonts w:ascii="Times New Roman" w:eastAsia="Times New Roman" w:hAnsi="Times New Roman" w:cs="Times New Roman"/>
      <w:b/>
      <w:bCs/>
      <w:sz w:val="28"/>
      <w:szCs w:val="24"/>
      <w:lang w:eastAsia="fr-FR" w:bidi="he-IL"/>
    </w:rPr>
  </w:style>
  <w:style w:type="paragraph" w:styleId="BodyText">
    <w:name w:val="Body Text"/>
    <w:basedOn w:val="Normal"/>
    <w:link w:val="BodyTextChar"/>
    <w:rsid w:val="002C0046"/>
    <w:pPr>
      <w:ind w:right="-720"/>
    </w:pPr>
    <w:rPr>
      <w:lang w:val="en-US"/>
    </w:rPr>
  </w:style>
  <w:style w:type="character" w:customStyle="1" w:styleId="BodyTextChar">
    <w:name w:val="Body Text Char"/>
    <w:basedOn w:val="DefaultParagraphFont"/>
    <w:link w:val="BodyText"/>
    <w:rsid w:val="002C0046"/>
    <w:rPr>
      <w:rFonts w:ascii="Times New Roman" w:eastAsia="Times New Roman" w:hAnsi="Times New Roman" w:cs="Times New Roman"/>
      <w:sz w:val="24"/>
      <w:szCs w:val="24"/>
      <w:lang w:eastAsia="fr-FR" w:bidi="he-IL"/>
    </w:rPr>
  </w:style>
  <w:style w:type="paragraph" w:styleId="BodyText3">
    <w:name w:val="Body Text 3"/>
    <w:basedOn w:val="Normal"/>
    <w:link w:val="BodyText3Char"/>
    <w:rsid w:val="002C0046"/>
    <w:pPr>
      <w:spacing w:after="120"/>
    </w:pPr>
    <w:rPr>
      <w:sz w:val="16"/>
      <w:szCs w:val="16"/>
    </w:rPr>
  </w:style>
  <w:style w:type="character" w:customStyle="1" w:styleId="BodyText3Char">
    <w:name w:val="Body Text 3 Char"/>
    <w:basedOn w:val="DefaultParagraphFont"/>
    <w:link w:val="BodyText3"/>
    <w:rsid w:val="002C0046"/>
    <w:rPr>
      <w:rFonts w:ascii="Times New Roman" w:eastAsia="Times New Roman" w:hAnsi="Times New Roman" w:cs="Times New Roman"/>
      <w:sz w:val="16"/>
      <w:szCs w:val="16"/>
      <w:lang w:val="fr-FR" w:eastAsia="fr-FR" w:bidi="he-IL"/>
    </w:rPr>
  </w:style>
  <w:style w:type="character" w:styleId="Hyperlink">
    <w:name w:val="Hyperlink"/>
    <w:basedOn w:val="DefaultParagraphFont"/>
    <w:rsid w:val="002C0046"/>
    <w:rPr>
      <w:color w:val="0000FF"/>
      <w:u w:val="single"/>
    </w:rPr>
  </w:style>
  <w:style w:type="paragraph" w:customStyle="1" w:styleId="a">
    <w:name w:val="?"/>
    <w:basedOn w:val="Normal"/>
    <w:rsid w:val="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val="en-US" w:eastAsia="en-US" w:bidi="ar-SA"/>
    </w:rPr>
  </w:style>
  <w:style w:type="paragraph" w:styleId="BalloonText">
    <w:name w:val="Balloon Text"/>
    <w:basedOn w:val="Normal"/>
    <w:link w:val="BalloonTextChar"/>
    <w:uiPriority w:val="99"/>
    <w:semiHidden/>
    <w:unhideWhenUsed/>
    <w:rsid w:val="000B34FC"/>
    <w:rPr>
      <w:rFonts w:ascii="Tahoma" w:hAnsi="Tahoma" w:cs="Tahoma"/>
      <w:sz w:val="16"/>
      <w:szCs w:val="16"/>
    </w:rPr>
  </w:style>
  <w:style w:type="character" w:customStyle="1" w:styleId="BalloonTextChar">
    <w:name w:val="Balloon Text Char"/>
    <w:basedOn w:val="DefaultParagraphFont"/>
    <w:link w:val="BalloonText"/>
    <w:uiPriority w:val="99"/>
    <w:semiHidden/>
    <w:rsid w:val="000B34FC"/>
    <w:rPr>
      <w:rFonts w:ascii="Tahoma" w:eastAsia="Times New Roman" w:hAnsi="Tahoma" w:cs="Tahoma"/>
      <w:sz w:val="16"/>
      <w:szCs w:val="16"/>
      <w:lang w:val="fr-FR" w:eastAsia="fr-F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46"/>
    <w:pPr>
      <w:spacing w:after="0" w:line="240" w:lineRule="auto"/>
    </w:pPr>
    <w:rPr>
      <w:rFonts w:ascii="Times New Roman" w:eastAsia="Times New Roman" w:hAnsi="Times New Roman" w:cs="Times New Roman"/>
      <w:sz w:val="24"/>
      <w:szCs w:val="24"/>
      <w:lang w:val="fr-FR" w:eastAsia="fr-FR" w:bidi="he-IL"/>
    </w:rPr>
  </w:style>
  <w:style w:type="paragraph" w:styleId="Heading2">
    <w:name w:val="heading 2"/>
    <w:basedOn w:val="Normal"/>
    <w:next w:val="Normal"/>
    <w:link w:val="Heading2Char"/>
    <w:uiPriority w:val="9"/>
    <w:semiHidden/>
    <w:unhideWhenUsed/>
    <w:qFormat/>
    <w:rsid w:val="002C00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C0046"/>
    <w:pPr>
      <w:keepNext/>
      <w:jc w:val="center"/>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0046"/>
    <w:rPr>
      <w:rFonts w:asciiTheme="majorHAnsi" w:eastAsiaTheme="majorEastAsia" w:hAnsiTheme="majorHAnsi" w:cstheme="majorBidi"/>
      <w:b/>
      <w:bCs/>
      <w:color w:val="4F81BD" w:themeColor="accent1"/>
      <w:sz w:val="26"/>
      <w:szCs w:val="26"/>
      <w:lang w:val="fr-FR" w:eastAsia="fr-FR" w:bidi="he-IL"/>
    </w:rPr>
  </w:style>
  <w:style w:type="character" w:customStyle="1" w:styleId="Heading3Char">
    <w:name w:val="Heading 3 Char"/>
    <w:basedOn w:val="DefaultParagraphFont"/>
    <w:link w:val="Heading3"/>
    <w:rsid w:val="002C0046"/>
    <w:rPr>
      <w:rFonts w:ascii="Times New Roman" w:eastAsia="Times New Roman" w:hAnsi="Times New Roman" w:cs="Times New Roman"/>
      <w:b/>
      <w:bCs/>
      <w:sz w:val="24"/>
      <w:szCs w:val="24"/>
      <w:lang w:eastAsia="fr-FR" w:bidi="he-IL"/>
    </w:rPr>
  </w:style>
  <w:style w:type="paragraph" w:styleId="Title">
    <w:name w:val="Title"/>
    <w:basedOn w:val="Normal"/>
    <w:link w:val="TitleChar"/>
    <w:qFormat/>
    <w:rsid w:val="002C0046"/>
    <w:pPr>
      <w:ind w:firstLine="708"/>
      <w:jc w:val="center"/>
    </w:pPr>
    <w:rPr>
      <w:b/>
      <w:bCs/>
      <w:sz w:val="28"/>
      <w:lang w:val="en-US"/>
    </w:rPr>
  </w:style>
  <w:style w:type="character" w:customStyle="1" w:styleId="TitleChar">
    <w:name w:val="Title Char"/>
    <w:basedOn w:val="DefaultParagraphFont"/>
    <w:link w:val="Title"/>
    <w:rsid w:val="002C0046"/>
    <w:rPr>
      <w:rFonts w:ascii="Times New Roman" w:eastAsia="Times New Roman" w:hAnsi="Times New Roman" w:cs="Times New Roman"/>
      <w:b/>
      <w:bCs/>
      <w:sz w:val="28"/>
      <w:szCs w:val="24"/>
      <w:lang w:eastAsia="fr-FR" w:bidi="he-IL"/>
    </w:rPr>
  </w:style>
  <w:style w:type="paragraph" w:styleId="BodyText">
    <w:name w:val="Body Text"/>
    <w:basedOn w:val="Normal"/>
    <w:link w:val="BodyTextChar"/>
    <w:rsid w:val="002C0046"/>
    <w:pPr>
      <w:ind w:right="-720"/>
    </w:pPr>
    <w:rPr>
      <w:lang w:val="en-US"/>
    </w:rPr>
  </w:style>
  <w:style w:type="character" w:customStyle="1" w:styleId="BodyTextChar">
    <w:name w:val="Body Text Char"/>
    <w:basedOn w:val="DefaultParagraphFont"/>
    <w:link w:val="BodyText"/>
    <w:rsid w:val="002C0046"/>
    <w:rPr>
      <w:rFonts w:ascii="Times New Roman" w:eastAsia="Times New Roman" w:hAnsi="Times New Roman" w:cs="Times New Roman"/>
      <w:sz w:val="24"/>
      <w:szCs w:val="24"/>
      <w:lang w:eastAsia="fr-FR" w:bidi="he-IL"/>
    </w:rPr>
  </w:style>
  <w:style w:type="paragraph" w:styleId="BodyText3">
    <w:name w:val="Body Text 3"/>
    <w:basedOn w:val="Normal"/>
    <w:link w:val="BodyText3Char"/>
    <w:rsid w:val="002C0046"/>
    <w:pPr>
      <w:spacing w:after="120"/>
    </w:pPr>
    <w:rPr>
      <w:sz w:val="16"/>
      <w:szCs w:val="16"/>
    </w:rPr>
  </w:style>
  <w:style w:type="character" w:customStyle="1" w:styleId="BodyText3Char">
    <w:name w:val="Body Text 3 Char"/>
    <w:basedOn w:val="DefaultParagraphFont"/>
    <w:link w:val="BodyText3"/>
    <w:rsid w:val="002C0046"/>
    <w:rPr>
      <w:rFonts w:ascii="Times New Roman" w:eastAsia="Times New Roman" w:hAnsi="Times New Roman" w:cs="Times New Roman"/>
      <w:sz w:val="16"/>
      <w:szCs w:val="16"/>
      <w:lang w:val="fr-FR" w:eastAsia="fr-FR" w:bidi="he-IL"/>
    </w:rPr>
  </w:style>
  <w:style w:type="character" w:styleId="Hyperlink">
    <w:name w:val="Hyperlink"/>
    <w:basedOn w:val="DefaultParagraphFont"/>
    <w:rsid w:val="002C0046"/>
    <w:rPr>
      <w:color w:val="0000FF"/>
      <w:u w:val="single"/>
    </w:rPr>
  </w:style>
  <w:style w:type="paragraph" w:customStyle="1" w:styleId="a">
    <w:name w:val="?"/>
    <w:basedOn w:val="Normal"/>
    <w:rsid w:val="002C00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szCs w:val="20"/>
      <w:lang w:val="en-US" w:eastAsia="en-US" w:bidi="ar-SA"/>
    </w:rPr>
  </w:style>
  <w:style w:type="paragraph" w:styleId="BalloonText">
    <w:name w:val="Balloon Text"/>
    <w:basedOn w:val="Normal"/>
    <w:link w:val="BalloonTextChar"/>
    <w:uiPriority w:val="99"/>
    <w:semiHidden/>
    <w:unhideWhenUsed/>
    <w:rsid w:val="000B34FC"/>
    <w:rPr>
      <w:rFonts w:ascii="Tahoma" w:hAnsi="Tahoma" w:cs="Tahoma"/>
      <w:sz w:val="16"/>
      <w:szCs w:val="16"/>
    </w:rPr>
  </w:style>
  <w:style w:type="character" w:customStyle="1" w:styleId="BalloonTextChar">
    <w:name w:val="Balloon Text Char"/>
    <w:basedOn w:val="DefaultParagraphFont"/>
    <w:link w:val="BalloonText"/>
    <w:uiPriority w:val="99"/>
    <w:semiHidden/>
    <w:rsid w:val="000B34FC"/>
    <w:rPr>
      <w:rFonts w:ascii="Tahoma" w:eastAsia="Times New Roman" w:hAnsi="Tahoma" w:cs="Tahoma"/>
      <w:sz w:val="16"/>
      <w:szCs w:val="16"/>
      <w:lang w:val="fr-FR" w:eastAsia="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jsu.edu/advising/" TargetMode="External"/><Relationship Id="rId3" Type="http://schemas.openxmlformats.org/officeDocument/2006/relationships/settings" Target="settings.xml"/><Relationship Id="rId7" Type="http://schemas.openxmlformats.org/officeDocument/2006/relationships/hyperlink" Target="http://www.sjsu.edu/aars/policies/latedrops/polic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jsu.edu/academic_programs/calendars/academic_calendar/" TargetMode="External"/><Relationship Id="rId11" Type="http://schemas.openxmlformats.org/officeDocument/2006/relationships/theme" Target="theme/theme1.xml"/><Relationship Id="rId5" Type="http://schemas.openxmlformats.org/officeDocument/2006/relationships/hyperlink" Target="http://info.sjsu.edu/static/catalog/polici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jsu.edu/advising/" TargetMode="Externa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Gabriel Rabanal</cp:lastModifiedBy>
  <cp:revision>2</cp:revision>
  <cp:lastPrinted>2011-01-24T22:01:00Z</cp:lastPrinted>
  <dcterms:created xsi:type="dcterms:W3CDTF">2011-01-24T22:02:00Z</dcterms:created>
  <dcterms:modified xsi:type="dcterms:W3CDTF">2011-01-24T22:02:00Z</dcterms:modified>
</cp:coreProperties>
</file>